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E85A6" w14:textId="48C02B41" w:rsidR="006B203B" w:rsidRPr="004174D8" w:rsidRDefault="00C74EEB" w:rsidP="00577033">
      <w:pPr>
        <w:jc w:val="center"/>
        <w:rPr>
          <w:rFonts w:asciiTheme="minorHAnsi" w:hAnsiTheme="minorHAnsi" w:cstheme="minorHAnsi"/>
          <w:b/>
          <w:color w:val="548DD4" w:themeColor="text2" w:themeTint="99"/>
        </w:rPr>
      </w:pPr>
      <w:r>
        <w:rPr>
          <w:rFonts w:asciiTheme="minorHAnsi" w:hAnsiTheme="minorHAnsi" w:cstheme="minorHAnsi"/>
          <w:b/>
          <w:noProof/>
          <w:color w:val="548DD4" w:themeColor="text2" w:themeTint="99"/>
          <w:lang w:val="en-IE" w:eastAsia="en-IE"/>
        </w:rPr>
        <w:drawing>
          <wp:inline distT="0" distB="0" distL="0" distR="0" wp14:anchorId="0F484777" wp14:editId="06DB684E">
            <wp:extent cx="2400300" cy="1105618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379" cy="111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3965C" w14:textId="77777777" w:rsidR="002265A6" w:rsidRPr="004174D8" w:rsidRDefault="002265A6" w:rsidP="00C74EEB">
      <w:pPr>
        <w:rPr>
          <w:lang w:val="en-GB"/>
        </w:rPr>
      </w:pPr>
    </w:p>
    <w:p w14:paraId="53443638" w14:textId="2520CFBF" w:rsidR="006B203B" w:rsidRDefault="00C74EEB" w:rsidP="00C74EEB">
      <w:pPr>
        <w:jc w:val="center"/>
        <w:rPr>
          <w:b/>
          <w:bCs/>
          <w:sz w:val="28"/>
          <w:szCs w:val="28"/>
        </w:rPr>
      </w:pPr>
      <w:r w:rsidRPr="00C74EEB">
        <w:rPr>
          <w:b/>
          <w:bCs/>
          <w:sz w:val="28"/>
          <w:szCs w:val="28"/>
        </w:rPr>
        <w:t xml:space="preserve">Trial Governance </w:t>
      </w:r>
      <w:r>
        <w:rPr>
          <w:b/>
          <w:bCs/>
          <w:sz w:val="28"/>
          <w:szCs w:val="28"/>
        </w:rPr>
        <w:t xml:space="preserve">Placement </w:t>
      </w:r>
      <w:r w:rsidR="006B203B" w:rsidRPr="00C74EEB">
        <w:rPr>
          <w:b/>
          <w:bCs/>
          <w:sz w:val="28"/>
          <w:szCs w:val="28"/>
        </w:rPr>
        <w:t>Scheme</w:t>
      </w:r>
    </w:p>
    <w:p w14:paraId="10CCFC1F" w14:textId="6FE60C91" w:rsidR="009B7F67" w:rsidRDefault="009B7F67" w:rsidP="00C74E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600F48">
        <w:rPr>
          <w:b/>
          <w:bCs/>
          <w:sz w:val="28"/>
          <w:szCs w:val="28"/>
        </w:rPr>
        <w:t>5</w:t>
      </w:r>
    </w:p>
    <w:p w14:paraId="74A903B5" w14:textId="77777777" w:rsidR="00B417F4" w:rsidRPr="00D1246E" w:rsidRDefault="00B417F4" w:rsidP="00B417F4">
      <w:pPr>
        <w:pStyle w:val="Heading1"/>
        <w:jc w:val="center"/>
        <w:rPr>
          <w:rFonts w:ascii="Smoolthan" w:hAnsi="Smoolthan"/>
        </w:rPr>
      </w:pPr>
      <w:r w:rsidRPr="00D1246E">
        <w:rPr>
          <w:rFonts w:ascii="Smoolthan" w:hAnsi="Smoolthan"/>
        </w:rPr>
        <w:t>___________________________________________________</w:t>
      </w:r>
    </w:p>
    <w:p w14:paraId="2FAC00D7" w14:textId="77777777" w:rsidR="00B417F4" w:rsidRPr="00C74EEB" w:rsidRDefault="00B417F4" w:rsidP="00C74EEB">
      <w:pPr>
        <w:jc w:val="center"/>
        <w:rPr>
          <w:b/>
          <w:bCs/>
          <w:sz w:val="28"/>
          <w:szCs w:val="28"/>
        </w:rPr>
      </w:pPr>
    </w:p>
    <w:p w14:paraId="67559CEE" w14:textId="77777777" w:rsidR="004174D8" w:rsidRPr="00C74EEB" w:rsidRDefault="004174D8" w:rsidP="00C74EEB">
      <w:pPr>
        <w:jc w:val="center"/>
        <w:rPr>
          <w:b/>
          <w:bCs/>
          <w:sz w:val="28"/>
          <w:szCs w:val="28"/>
          <w:lang w:val="en-GB"/>
        </w:rPr>
      </w:pPr>
    </w:p>
    <w:p w14:paraId="33E3B8D3" w14:textId="77777777" w:rsidR="00050AEB" w:rsidRPr="00482C7B" w:rsidRDefault="00050AEB" w:rsidP="00050AEB">
      <w:pPr>
        <w:pStyle w:val="Heading1"/>
        <w:jc w:val="center"/>
        <w:rPr>
          <w:rFonts w:asciiTheme="minorHAnsi" w:hAnsiTheme="minorHAnsi" w:cstheme="minorHAnsi"/>
          <w:color w:val="FFC000"/>
          <w:sz w:val="40"/>
        </w:rPr>
      </w:pPr>
      <w:r w:rsidRPr="00482C7B">
        <w:rPr>
          <w:rFonts w:asciiTheme="minorHAnsi" w:hAnsiTheme="minorHAnsi" w:cstheme="minorHAnsi"/>
          <w:color w:val="FFC000"/>
          <w:sz w:val="40"/>
        </w:rPr>
        <w:t>Application Form</w:t>
      </w:r>
    </w:p>
    <w:p w14:paraId="2026A058" w14:textId="77777777" w:rsidR="00225618" w:rsidRPr="004174D8" w:rsidRDefault="00225618" w:rsidP="006B203B">
      <w:pPr>
        <w:spacing w:line="276" w:lineRule="auto"/>
        <w:jc w:val="center"/>
        <w:rPr>
          <w:rFonts w:asciiTheme="minorHAnsi" w:eastAsia="Batang" w:hAnsiTheme="minorHAnsi" w:cstheme="minorHAnsi"/>
          <w:b/>
          <w:sz w:val="28"/>
          <w:szCs w:val="28"/>
          <w:lang w:val="en-GB"/>
        </w:rPr>
      </w:pPr>
    </w:p>
    <w:p w14:paraId="0552C35F" w14:textId="77777777" w:rsidR="007E0BD7" w:rsidRPr="00482C7B" w:rsidRDefault="007E0BD7" w:rsidP="007E0BD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3"/>
        </w:rPr>
      </w:pPr>
      <w:r w:rsidRPr="00482C7B">
        <w:rPr>
          <w:rFonts w:asciiTheme="minorHAnsi" w:hAnsiTheme="minorHAnsi" w:cstheme="minorHAnsi"/>
          <w:b/>
          <w:bCs/>
          <w:color w:val="auto"/>
          <w:szCs w:val="23"/>
        </w:rPr>
        <w:t xml:space="preserve">Please complete </w:t>
      </w:r>
      <w:r w:rsidRPr="00482C7B">
        <w:rPr>
          <w:rFonts w:asciiTheme="minorHAnsi" w:hAnsiTheme="minorHAnsi" w:cstheme="minorHAnsi"/>
          <w:b/>
          <w:bCs/>
          <w:color w:val="auto"/>
          <w:szCs w:val="23"/>
          <w:u w:val="single"/>
        </w:rPr>
        <w:t>ALL SECTIONS</w:t>
      </w:r>
      <w:r w:rsidRPr="00482C7B">
        <w:rPr>
          <w:rFonts w:asciiTheme="minorHAnsi" w:hAnsiTheme="minorHAnsi" w:cstheme="minorHAnsi"/>
          <w:b/>
          <w:bCs/>
          <w:color w:val="auto"/>
          <w:szCs w:val="23"/>
        </w:rPr>
        <w:t xml:space="preserve"> using font </w:t>
      </w:r>
      <w:r w:rsidRPr="00482C7B">
        <w:rPr>
          <w:rFonts w:asciiTheme="minorHAnsi" w:hAnsiTheme="minorHAnsi" w:cstheme="minorHAnsi"/>
          <w:b/>
          <w:bCs/>
          <w:color w:val="auto"/>
          <w:szCs w:val="23"/>
          <w:u w:val="single"/>
        </w:rPr>
        <w:t>Calibri, size 11pt</w:t>
      </w:r>
      <w:r w:rsidRPr="00482C7B">
        <w:rPr>
          <w:rFonts w:asciiTheme="minorHAnsi" w:hAnsiTheme="minorHAnsi" w:cstheme="minorHAnsi"/>
          <w:b/>
          <w:bCs/>
          <w:color w:val="auto"/>
          <w:szCs w:val="23"/>
        </w:rPr>
        <w:t xml:space="preserve"> with single spacing.</w:t>
      </w:r>
    </w:p>
    <w:p w14:paraId="531DD659" w14:textId="77777777" w:rsidR="007E0BD7" w:rsidRPr="00482C7B" w:rsidRDefault="007E0BD7" w:rsidP="007E0BD7">
      <w:pPr>
        <w:pStyle w:val="Default"/>
        <w:jc w:val="center"/>
        <w:rPr>
          <w:rFonts w:asciiTheme="minorHAnsi" w:hAnsiTheme="minorHAnsi" w:cstheme="minorHAnsi"/>
          <w:color w:val="auto"/>
          <w:szCs w:val="23"/>
        </w:rPr>
      </w:pPr>
    </w:p>
    <w:p w14:paraId="3AB4EF12" w14:textId="27D4B5D1" w:rsidR="007E0BD7" w:rsidRPr="00482C7B" w:rsidRDefault="007E0BD7" w:rsidP="007E0BD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3"/>
        </w:rPr>
      </w:pPr>
      <w:r w:rsidRPr="00482C7B">
        <w:rPr>
          <w:rFonts w:asciiTheme="minorHAnsi" w:hAnsiTheme="minorHAnsi" w:cstheme="minorHAnsi"/>
          <w:b/>
          <w:bCs/>
          <w:color w:val="auto"/>
          <w:szCs w:val="23"/>
        </w:rPr>
        <w:t xml:space="preserve">Please note it is the responsibility of each applicant to check the word count in each section. Failure to comply </w:t>
      </w:r>
      <w:r w:rsidR="007D3BC8">
        <w:rPr>
          <w:rFonts w:asciiTheme="minorHAnsi" w:hAnsiTheme="minorHAnsi" w:cstheme="minorHAnsi"/>
          <w:b/>
          <w:bCs/>
          <w:color w:val="auto"/>
          <w:szCs w:val="23"/>
        </w:rPr>
        <w:t>with</w:t>
      </w:r>
      <w:r w:rsidRPr="00482C7B">
        <w:rPr>
          <w:rFonts w:asciiTheme="minorHAnsi" w:hAnsiTheme="minorHAnsi" w:cstheme="minorHAnsi"/>
          <w:b/>
          <w:bCs/>
          <w:color w:val="auto"/>
          <w:szCs w:val="23"/>
        </w:rPr>
        <w:t xml:space="preserve"> the word </w:t>
      </w:r>
      <w:r w:rsidR="009B7F67">
        <w:rPr>
          <w:rFonts w:asciiTheme="minorHAnsi" w:hAnsiTheme="minorHAnsi" w:cstheme="minorHAnsi"/>
          <w:b/>
          <w:bCs/>
          <w:color w:val="auto"/>
          <w:szCs w:val="23"/>
        </w:rPr>
        <w:t>count</w:t>
      </w:r>
      <w:r w:rsidRPr="00482C7B">
        <w:rPr>
          <w:rFonts w:asciiTheme="minorHAnsi" w:hAnsiTheme="minorHAnsi" w:cstheme="minorHAnsi"/>
          <w:b/>
          <w:bCs/>
          <w:color w:val="auto"/>
          <w:szCs w:val="23"/>
        </w:rPr>
        <w:t xml:space="preserve"> may result in your application being deemed ineligible without further review.</w:t>
      </w:r>
    </w:p>
    <w:p w14:paraId="4A445E1B" w14:textId="77777777" w:rsidR="007E0BD7" w:rsidRPr="00482C7B" w:rsidRDefault="007E0BD7" w:rsidP="007E0BD7">
      <w:pPr>
        <w:pStyle w:val="Default"/>
        <w:jc w:val="center"/>
        <w:rPr>
          <w:rFonts w:asciiTheme="minorHAnsi" w:hAnsiTheme="minorHAnsi" w:cstheme="minorHAnsi"/>
          <w:color w:val="auto"/>
          <w:szCs w:val="23"/>
        </w:rPr>
      </w:pPr>
    </w:p>
    <w:p w14:paraId="5BA004E4" w14:textId="5AAEE7D3" w:rsidR="007E0BD7" w:rsidRPr="00482C7B" w:rsidRDefault="007E0BD7" w:rsidP="007E0BD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3"/>
        </w:rPr>
      </w:pPr>
      <w:r w:rsidRPr="00482C7B">
        <w:rPr>
          <w:rFonts w:asciiTheme="minorHAnsi" w:hAnsiTheme="minorHAnsi" w:cstheme="minorHAnsi"/>
          <w:b/>
          <w:bCs/>
          <w:color w:val="auto"/>
          <w:szCs w:val="23"/>
        </w:rPr>
        <w:t xml:space="preserve">Please refer to the call guidance notes before completing. </w:t>
      </w:r>
      <w:r w:rsidR="00575CE5">
        <w:rPr>
          <w:rFonts w:asciiTheme="minorHAnsi" w:hAnsiTheme="minorHAnsi" w:cstheme="minorHAnsi"/>
          <w:b/>
          <w:bCs/>
          <w:color w:val="auto"/>
          <w:szCs w:val="23"/>
        </w:rPr>
        <w:t xml:space="preserve">All </w:t>
      </w:r>
      <w:r w:rsidR="00494714">
        <w:rPr>
          <w:rFonts w:asciiTheme="minorHAnsi" w:hAnsiTheme="minorHAnsi" w:cstheme="minorHAnsi"/>
          <w:b/>
          <w:bCs/>
          <w:color w:val="auto"/>
          <w:szCs w:val="23"/>
        </w:rPr>
        <w:t>requests made are subject to availability</w:t>
      </w:r>
      <w:r w:rsidR="00431525">
        <w:rPr>
          <w:rFonts w:asciiTheme="minorHAnsi" w:hAnsiTheme="minorHAnsi" w:cstheme="minorHAnsi"/>
          <w:b/>
          <w:bCs/>
          <w:color w:val="auto"/>
          <w:szCs w:val="23"/>
        </w:rPr>
        <w:t xml:space="preserve">. </w:t>
      </w:r>
    </w:p>
    <w:p w14:paraId="24E88D0D" w14:textId="77777777" w:rsidR="007E0BD7" w:rsidRPr="00482C7B" w:rsidRDefault="007E0BD7" w:rsidP="007E0BD7">
      <w:pPr>
        <w:pStyle w:val="Default"/>
        <w:jc w:val="center"/>
        <w:rPr>
          <w:rFonts w:asciiTheme="minorHAnsi" w:hAnsiTheme="minorHAnsi" w:cstheme="minorHAnsi"/>
          <w:color w:val="auto"/>
          <w:szCs w:val="23"/>
        </w:rPr>
      </w:pPr>
    </w:p>
    <w:p w14:paraId="0877E69F" w14:textId="79A7CDD5" w:rsidR="007E0BD7" w:rsidRPr="00482C7B" w:rsidRDefault="009B7F67" w:rsidP="007E0BD7">
      <w:pPr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3"/>
        </w:rPr>
      </w:pPr>
      <w:r>
        <w:rPr>
          <w:rFonts w:asciiTheme="minorHAnsi" w:hAnsiTheme="minorHAnsi" w:cstheme="minorHAnsi"/>
          <w:b/>
          <w:bCs/>
          <w:sz w:val="24"/>
          <w:szCs w:val="23"/>
        </w:rPr>
        <w:t>The deadline</w:t>
      </w:r>
      <w:r w:rsidR="007E0BD7" w:rsidRPr="00482C7B">
        <w:rPr>
          <w:rFonts w:asciiTheme="minorHAnsi" w:hAnsiTheme="minorHAnsi" w:cstheme="minorHAnsi"/>
          <w:b/>
          <w:bCs/>
          <w:sz w:val="24"/>
          <w:szCs w:val="23"/>
        </w:rPr>
        <w:t xml:space="preserve"> for receipt of completed applications is </w:t>
      </w:r>
      <w:r w:rsidR="00F20A69">
        <w:rPr>
          <w:rFonts w:asciiTheme="minorHAnsi" w:hAnsiTheme="minorHAnsi" w:cstheme="minorHAnsi"/>
          <w:b/>
          <w:bCs/>
          <w:color w:val="FF0000"/>
          <w:sz w:val="24"/>
          <w:szCs w:val="23"/>
        </w:rPr>
        <w:t>29</w:t>
      </w:r>
      <w:r w:rsidR="00600F48">
        <w:rPr>
          <w:rFonts w:asciiTheme="minorHAnsi" w:hAnsiTheme="minorHAnsi" w:cstheme="minorHAnsi"/>
          <w:b/>
          <w:bCs/>
          <w:color w:val="FF0000"/>
          <w:sz w:val="24"/>
          <w:szCs w:val="23"/>
          <w:vertAlign w:val="superscript"/>
        </w:rPr>
        <w:t>th</w:t>
      </w:r>
      <w:r w:rsidR="007E0BD7" w:rsidRPr="00482C7B">
        <w:rPr>
          <w:rFonts w:asciiTheme="minorHAnsi" w:hAnsiTheme="minorHAnsi" w:cstheme="minorHAnsi"/>
          <w:b/>
          <w:bCs/>
          <w:color w:val="FF0000"/>
          <w:sz w:val="24"/>
          <w:szCs w:val="23"/>
        </w:rPr>
        <w:t xml:space="preserve"> </w:t>
      </w:r>
      <w:r w:rsidR="00600F48">
        <w:rPr>
          <w:rFonts w:asciiTheme="minorHAnsi" w:hAnsiTheme="minorHAnsi" w:cstheme="minorHAnsi"/>
          <w:b/>
          <w:bCs/>
          <w:color w:val="FF0000"/>
          <w:sz w:val="24"/>
          <w:szCs w:val="23"/>
        </w:rPr>
        <w:t xml:space="preserve">November </w:t>
      </w:r>
      <w:r w:rsidR="007E0BD7" w:rsidRPr="00482C7B">
        <w:rPr>
          <w:rFonts w:asciiTheme="minorHAnsi" w:hAnsiTheme="minorHAnsi" w:cstheme="minorHAnsi"/>
          <w:b/>
          <w:bCs/>
          <w:color w:val="FF0000"/>
          <w:sz w:val="24"/>
          <w:szCs w:val="23"/>
        </w:rPr>
        <w:t>202</w:t>
      </w:r>
      <w:r w:rsidR="00BE365E">
        <w:rPr>
          <w:rFonts w:asciiTheme="minorHAnsi" w:hAnsiTheme="minorHAnsi" w:cstheme="minorHAnsi"/>
          <w:b/>
          <w:bCs/>
          <w:color w:val="FF0000"/>
          <w:sz w:val="24"/>
          <w:szCs w:val="23"/>
        </w:rPr>
        <w:t>4</w:t>
      </w:r>
      <w:r w:rsidR="007E0BD7" w:rsidRPr="00482C7B">
        <w:rPr>
          <w:rFonts w:asciiTheme="minorHAnsi" w:hAnsiTheme="minorHAnsi" w:cstheme="minorHAnsi"/>
          <w:b/>
          <w:bCs/>
          <w:sz w:val="24"/>
          <w:szCs w:val="23"/>
        </w:rPr>
        <w:t xml:space="preserve"> at</w:t>
      </w:r>
      <w:r w:rsidR="007E0BD7" w:rsidRPr="00482C7B">
        <w:rPr>
          <w:rFonts w:asciiTheme="minorHAnsi" w:hAnsiTheme="minorHAnsi" w:cstheme="minorHAnsi"/>
          <w:b/>
          <w:bCs/>
          <w:color w:val="FF0000"/>
          <w:sz w:val="24"/>
          <w:szCs w:val="23"/>
        </w:rPr>
        <w:t xml:space="preserve"> 1pm.</w:t>
      </w:r>
    </w:p>
    <w:p w14:paraId="7AD70C65" w14:textId="77777777" w:rsidR="007E0BD7" w:rsidRPr="00482C7B" w:rsidRDefault="007E0BD7" w:rsidP="007E0BD7">
      <w:pPr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3"/>
        </w:rPr>
      </w:pPr>
    </w:p>
    <w:p w14:paraId="27036618" w14:textId="2E2E6B20" w:rsidR="007E0BD7" w:rsidRPr="00482C7B" w:rsidRDefault="007E0BD7" w:rsidP="007E0BD7">
      <w:pPr>
        <w:spacing w:line="276" w:lineRule="auto"/>
        <w:jc w:val="center"/>
        <w:rPr>
          <w:rFonts w:asciiTheme="minorHAnsi" w:eastAsia="Batang" w:hAnsiTheme="minorHAnsi" w:cstheme="minorHAnsi"/>
          <w:b/>
          <w:i/>
          <w:u w:val="single"/>
        </w:rPr>
      </w:pPr>
      <w:r w:rsidRPr="00482C7B">
        <w:rPr>
          <w:rFonts w:asciiTheme="minorHAnsi" w:hAnsiTheme="minorHAnsi" w:cstheme="minorHAnsi"/>
          <w:b/>
          <w:bCs/>
          <w:sz w:val="24"/>
          <w:szCs w:val="23"/>
        </w:rPr>
        <w:t xml:space="preserve">Completed applications can be submitted by email as a PDF to </w:t>
      </w:r>
      <w:hyperlink r:id="rId12" w:history="1">
        <w:r w:rsidRPr="00482C7B">
          <w:rPr>
            <w:rStyle w:val="Hyperlink"/>
            <w:rFonts w:asciiTheme="minorHAnsi" w:hAnsiTheme="minorHAnsi" w:cstheme="minorHAnsi"/>
            <w:sz w:val="24"/>
            <w:szCs w:val="23"/>
          </w:rPr>
          <w:t>HRB-TMRN@universityofgalway.ie</w:t>
        </w:r>
        <w:r w:rsidR="007D3BC8">
          <w:rPr>
            <w:rStyle w:val="Hyperlink"/>
            <w:rFonts w:asciiTheme="minorHAnsi" w:hAnsiTheme="minorHAnsi" w:cstheme="minorHAnsi"/>
            <w:sz w:val="24"/>
            <w:szCs w:val="23"/>
          </w:rPr>
          <w:t>,</w:t>
        </w:r>
      </w:hyperlink>
      <w:r w:rsidRPr="00482C7B">
        <w:rPr>
          <w:rFonts w:asciiTheme="minorHAnsi" w:hAnsiTheme="minorHAnsi" w:cstheme="minorHAnsi"/>
          <w:b/>
          <w:bCs/>
          <w:sz w:val="24"/>
          <w:szCs w:val="23"/>
        </w:rPr>
        <w:t xml:space="preserve"> noting </w:t>
      </w:r>
      <w:r w:rsidR="00896039">
        <w:rPr>
          <w:rFonts w:asciiTheme="minorHAnsi" w:hAnsiTheme="minorHAnsi" w:cstheme="minorHAnsi"/>
          <w:b/>
          <w:bCs/>
          <w:color w:val="7030A0"/>
          <w:sz w:val="24"/>
          <w:szCs w:val="23"/>
        </w:rPr>
        <w:t>Trial Governance Plac</w:t>
      </w:r>
      <w:r w:rsidR="00251F25">
        <w:rPr>
          <w:rFonts w:asciiTheme="minorHAnsi" w:hAnsiTheme="minorHAnsi" w:cstheme="minorHAnsi"/>
          <w:b/>
          <w:bCs/>
          <w:color w:val="7030A0"/>
          <w:sz w:val="24"/>
          <w:szCs w:val="23"/>
        </w:rPr>
        <w:t>e</w:t>
      </w:r>
      <w:r w:rsidR="00896039">
        <w:rPr>
          <w:rFonts w:asciiTheme="minorHAnsi" w:hAnsiTheme="minorHAnsi" w:cstheme="minorHAnsi"/>
          <w:b/>
          <w:bCs/>
          <w:color w:val="7030A0"/>
          <w:sz w:val="24"/>
          <w:szCs w:val="23"/>
        </w:rPr>
        <w:t>me</w:t>
      </w:r>
      <w:r w:rsidR="00251F25">
        <w:rPr>
          <w:rFonts w:asciiTheme="minorHAnsi" w:hAnsiTheme="minorHAnsi" w:cstheme="minorHAnsi"/>
          <w:b/>
          <w:bCs/>
          <w:color w:val="7030A0"/>
          <w:sz w:val="24"/>
          <w:szCs w:val="23"/>
        </w:rPr>
        <w:t>nt</w:t>
      </w:r>
      <w:r w:rsidR="00A605A9">
        <w:rPr>
          <w:rFonts w:asciiTheme="minorHAnsi" w:hAnsiTheme="minorHAnsi" w:cstheme="minorHAnsi"/>
          <w:b/>
          <w:bCs/>
          <w:color w:val="7030A0"/>
          <w:sz w:val="24"/>
          <w:szCs w:val="23"/>
        </w:rPr>
        <w:t xml:space="preserve"> Scheme</w:t>
      </w:r>
      <w:r w:rsidRPr="00482C7B">
        <w:rPr>
          <w:rFonts w:asciiTheme="minorHAnsi" w:hAnsiTheme="minorHAnsi" w:cstheme="minorHAnsi"/>
          <w:b/>
          <w:bCs/>
          <w:sz w:val="24"/>
          <w:szCs w:val="23"/>
        </w:rPr>
        <w:t xml:space="preserve"> in the subject line. </w:t>
      </w:r>
    </w:p>
    <w:p w14:paraId="25955E51" w14:textId="77777777" w:rsidR="00AC4D5A" w:rsidRPr="004174D8" w:rsidRDefault="00AC4D5A" w:rsidP="004C3CA6">
      <w:pPr>
        <w:rPr>
          <w:rFonts w:asciiTheme="minorHAnsi" w:hAnsiTheme="minorHAnsi" w:cstheme="minorHAnsi"/>
        </w:rPr>
      </w:pPr>
    </w:p>
    <w:p w14:paraId="6C523E12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47126BD7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68DE4AD0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3054DA4D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4D2BD6AD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59B67257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7B87013F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2E77FD01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2EB00563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65A0A173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6D84A50F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37093EF9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385BD361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7AD9C6DA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4F3FD467" w14:textId="77777777" w:rsidR="00050AEB" w:rsidRDefault="00050AEB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796BB193" w14:textId="69B4C9D9" w:rsidR="007F6115" w:rsidRDefault="007F6115" w:rsidP="009A5EDA">
      <w:pPr>
        <w:pStyle w:val="Heading2"/>
        <w:rPr>
          <w:rFonts w:eastAsia="Batang"/>
        </w:rPr>
      </w:pPr>
      <w:r w:rsidRPr="004174D8">
        <w:rPr>
          <w:rFonts w:eastAsia="Batang"/>
        </w:rPr>
        <w:t>Application Process</w:t>
      </w:r>
    </w:p>
    <w:p w14:paraId="5BDDCED8" w14:textId="77777777" w:rsidR="00F000D8" w:rsidRPr="001A5DAB" w:rsidRDefault="00F000D8" w:rsidP="003967C1">
      <w:pPr>
        <w:spacing w:line="276" w:lineRule="auto"/>
        <w:jc w:val="both"/>
        <w:rPr>
          <w:rFonts w:asciiTheme="minorHAnsi" w:eastAsia="Batang" w:hAnsiTheme="minorHAnsi" w:cstheme="minorHAnsi"/>
          <w:b/>
          <w:bCs/>
        </w:rPr>
      </w:pPr>
    </w:p>
    <w:p w14:paraId="6B813207" w14:textId="5E1DC6E0" w:rsidR="00BC484D" w:rsidRPr="001A5DAB" w:rsidRDefault="007F6115" w:rsidP="008F409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eastAsia="Batang" w:hAnsiTheme="minorHAnsi" w:cstheme="minorHAnsi"/>
        </w:rPr>
      </w:pPr>
      <w:r w:rsidRPr="001A5DAB">
        <w:rPr>
          <w:rFonts w:asciiTheme="minorHAnsi" w:eastAsia="Batang" w:hAnsiTheme="minorHAnsi" w:cstheme="minorHAnsi"/>
        </w:rPr>
        <w:t xml:space="preserve">Complete </w:t>
      </w:r>
      <w:r w:rsidR="00757BBA">
        <w:rPr>
          <w:rFonts w:asciiTheme="minorHAnsi" w:eastAsia="Batang" w:hAnsiTheme="minorHAnsi" w:cstheme="minorHAnsi"/>
        </w:rPr>
        <w:t xml:space="preserve">the </w:t>
      </w:r>
      <w:r w:rsidRPr="001A5DAB">
        <w:rPr>
          <w:rFonts w:asciiTheme="minorHAnsi" w:eastAsia="Batang" w:hAnsiTheme="minorHAnsi" w:cstheme="minorHAnsi"/>
        </w:rPr>
        <w:t xml:space="preserve">application form and submit a </w:t>
      </w:r>
      <w:r w:rsidRPr="001A5DAB">
        <w:rPr>
          <w:rFonts w:asciiTheme="minorHAnsi" w:eastAsia="Batang" w:hAnsiTheme="minorHAnsi" w:cstheme="minorHAnsi"/>
          <w:bCs/>
        </w:rPr>
        <w:t xml:space="preserve">signed </w:t>
      </w:r>
      <w:r w:rsidRPr="001A5DAB">
        <w:rPr>
          <w:rFonts w:asciiTheme="minorHAnsi" w:eastAsia="Batang" w:hAnsiTheme="minorHAnsi" w:cstheme="minorHAnsi"/>
        </w:rPr>
        <w:t xml:space="preserve">electronic version as </w:t>
      </w:r>
      <w:r w:rsidR="009306BF" w:rsidRPr="001A5DAB">
        <w:rPr>
          <w:rFonts w:asciiTheme="minorHAnsi" w:eastAsia="Batang" w:hAnsiTheme="minorHAnsi" w:cstheme="minorHAnsi"/>
        </w:rPr>
        <w:t xml:space="preserve">a </w:t>
      </w:r>
      <w:r w:rsidR="009306BF" w:rsidRPr="001A5DAB">
        <w:rPr>
          <w:rFonts w:asciiTheme="minorHAnsi" w:eastAsia="Batang" w:hAnsiTheme="minorHAnsi" w:cstheme="minorHAnsi"/>
          <w:b/>
          <w:bCs/>
        </w:rPr>
        <w:t>PDF</w:t>
      </w:r>
      <w:r w:rsidR="009306BF" w:rsidRPr="001A5DAB">
        <w:rPr>
          <w:rFonts w:asciiTheme="minorHAnsi" w:eastAsia="Batang" w:hAnsiTheme="minorHAnsi" w:cstheme="minorHAnsi"/>
        </w:rPr>
        <w:t xml:space="preserve"> </w:t>
      </w:r>
      <w:r w:rsidRPr="001A5DAB">
        <w:rPr>
          <w:rFonts w:asciiTheme="minorHAnsi" w:eastAsia="Batang" w:hAnsiTheme="minorHAnsi" w:cstheme="minorHAnsi"/>
        </w:rPr>
        <w:t>e-mail attachment to</w:t>
      </w:r>
      <w:r w:rsidR="00B028D4" w:rsidRPr="001A5DAB">
        <w:rPr>
          <w:rFonts w:asciiTheme="minorHAnsi" w:eastAsia="Batang" w:hAnsiTheme="minorHAnsi" w:cstheme="minorHAnsi"/>
        </w:rPr>
        <w:t xml:space="preserve"> </w:t>
      </w:r>
      <w:hyperlink r:id="rId13" w:history="1">
        <w:r w:rsidR="00C74EEB" w:rsidRPr="001A5DAB">
          <w:rPr>
            <w:rStyle w:val="Hyperlink"/>
            <w:rFonts w:asciiTheme="minorHAnsi" w:eastAsia="Batang" w:hAnsiTheme="minorHAnsi" w:cstheme="minorHAnsi"/>
          </w:rPr>
          <w:t>hrb-tmrn@</w:t>
        </w:r>
        <w:r w:rsidR="0041318C" w:rsidRPr="001A5DAB">
          <w:rPr>
            <w:rStyle w:val="Hyperlink"/>
            <w:rFonts w:asciiTheme="minorHAnsi" w:eastAsia="Batang" w:hAnsiTheme="minorHAnsi" w:cstheme="minorHAnsi"/>
          </w:rPr>
          <w:t>universityofgalway</w:t>
        </w:r>
        <w:r w:rsidR="00C74EEB" w:rsidRPr="001A5DAB">
          <w:rPr>
            <w:rStyle w:val="Hyperlink"/>
            <w:rFonts w:asciiTheme="minorHAnsi" w:eastAsia="Batang" w:hAnsiTheme="minorHAnsi" w:cstheme="minorHAnsi"/>
          </w:rPr>
          <w:t>.ie</w:t>
        </w:r>
      </w:hyperlink>
      <w:r w:rsidR="00B028D4" w:rsidRPr="001A5DAB">
        <w:rPr>
          <w:rFonts w:asciiTheme="minorHAnsi" w:eastAsia="Batang" w:hAnsiTheme="minorHAnsi" w:cstheme="minorHAnsi"/>
        </w:rPr>
        <w:t xml:space="preserve"> </w:t>
      </w:r>
      <w:r w:rsidR="003967C1" w:rsidRPr="001A5DAB">
        <w:rPr>
          <w:rFonts w:asciiTheme="minorHAnsi" w:eastAsia="Batang" w:hAnsiTheme="minorHAnsi" w:cstheme="minorHAnsi"/>
        </w:rPr>
        <w:t xml:space="preserve">by the submission deadline. </w:t>
      </w:r>
    </w:p>
    <w:p w14:paraId="10BAE921" w14:textId="39DA2EC2" w:rsidR="007F6115" w:rsidRPr="001A5DAB" w:rsidRDefault="007F6115" w:rsidP="00F000D8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Theme="minorHAnsi" w:eastAsia="Batang" w:hAnsiTheme="minorHAnsi" w:cstheme="minorHAnsi"/>
        </w:rPr>
      </w:pPr>
      <w:r w:rsidRPr="001A5DAB">
        <w:rPr>
          <w:rFonts w:asciiTheme="minorHAnsi" w:eastAsia="Batang" w:hAnsiTheme="minorHAnsi" w:cstheme="minorHAnsi"/>
        </w:rPr>
        <w:t>Please include “</w:t>
      </w:r>
      <w:r w:rsidR="00C74EEB" w:rsidRPr="001A5DAB">
        <w:rPr>
          <w:rFonts w:asciiTheme="minorHAnsi" w:eastAsia="Batang" w:hAnsiTheme="minorHAnsi" w:cstheme="minorHAnsi"/>
        </w:rPr>
        <w:t>Trial Governance Placement Scheme</w:t>
      </w:r>
      <w:r w:rsidRPr="001A5DAB">
        <w:rPr>
          <w:rFonts w:asciiTheme="minorHAnsi" w:eastAsia="Batang" w:hAnsiTheme="minorHAnsi" w:cstheme="minorHAnsi"/>
        </w:rPr>
        <w:t>” in the email subject line.</w:t>
      </w:r>
    </w:p>
    <w:p w14:paraId="2D92C02E" w14:textId="6ADF307B" w:rsidR="00997FC2" w:rsidRPr="001A5DAB" w:rsidRDefault="00262A9C" w:rsidP="00F000D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eastAsia="Batang" w:hAnsiTheme="minorHAnsi" w:cstheme="minorHAnsi"/>
        </w:rPr>
      </w:pPr>
      <w:r w:rsidRPr="001A5DAB">
        <w:rPr>
          <w:rFonts w:asciiTheme="minorHAnsi" w:eastAsia="Batang" w:hAnsiTheme="minorHAnsi" w:cstheme="minorHAnsi"/>
        </w:rPr>
        <w:t xml:space="preserve">Include a </w:t>
      </w:r>
      <w:r w:rsidR="0044490A" w:rsidRPr="001A5DAB">
        <w:rPr>
          <w:rFonts w:asciiTheme="minorHAnsi" w:eastAsia="Batang" w:hAnsiTheme="minorHAnsi" w:cstheme="minorHAnsi"/>
        </w:rPr>
        <w:t>2-page</w:t>
      </w:r>
      <w:r w:rsidRPr="001A5DAB">
        <w:rPr>
          <w:rFonts w:asciiTheme="minorHAnsi" w:eastAsia="Batang" w:hAnsiTheme="minorHAnsi" w:cstheme="minorHAnsi"/>
        </w:rPr>
        <w:t xml:space="preserve"> (</w:t>
      </w:r>
      <w:r w:rsidRPr="008F409E">
        <w:rPr>
          <w:rFonts w:asciiTheme="minorHAnsi" w:eastAsia="Batang" w:hAnsiTheme="minorHAnsi" w:cstheme="minorHAnsi"/>
          <w:u w:val="single"/>
        </w:rPr>
        <w:t>maximum</w:t>
      </w:r>
      <w:r w:rsidRPr="001A5DAB">
        <w:rPr>
          <w:rFonts w:asciiTheme="minorHAnsi" w:eastAsia="Batang" w:hAnsiTheme="minorHAnsi" w:cstheme="minorHAnsi"/>
        </w:rPr>
        <w:t>) CV with your application.</w:t>
      </w:r>
    </w:p>
    <w:p w14:paraId="04DD8D54" w14:textId="77777777" w:rsidR="003967C1" w:rsidRPr="001A5DAB" w:rsidRDefault="003967C1" w:rsidP="00F000D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99B4CE5" w14:textId="77777777" w:rsidR="007F6115" w:rsidRPr="001A5DAB" w:rsidRDefault="007F6115" w:rsidP="00F000D8">
      <w:pPr>
        <w:spacing w:line="276" w:lineRule="auto"/>
        <w:jc w:val="both"/>
        <w:rPr>
          <w:rFonts w:asciiTheme="minorHAnsi" w:eastAsia="Batang" w:hAnsiTheme="minorHAnsi" w:cstheme="minorHAnsi"/>
        </w:rPr>
      </w:pPr>
    </w:p>
    <w:p w14:paraId="25E1A17E" w14:textId="69DC18C3" w:rsidR="007F6115" w:rsidRDefault="00757BBA" w:rsidP="00F000D8">
      <w:pPr>
        <w:spacing w:line="276" w:lineRule="auto"/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Before completing an application, applicants</w:t>
      </w:r>
      <w:r w:rsidR="007F6115" w:rsidRPr="001A5DAB">
        <w:rPr>
          <w:rFonts w:asciiTheme="minorHAnsi" w:eastAsia="Batang" w:hAnsiTheme="minorHAnsi" w:cstheme="minorHAnsi"/>
        </w:rPr>
        <w:t xml:space="preserve"> are advised to read </w:t>
      </w:r>
      <w:r w:rsidR="00001D57">
        <w:rPr>
          <w:rFonts w:asciiTheme="minorHAnsi" w:eastAsia="Batang" w:hAnsiTheme="minorHAnsi" w:cstheme="minorHAnsi"/>
        </w:rPr>
        <w:t>the Guidance Notes carefully</w:t>
      </w:r>
      <w:r w:rsidR="00BC484D" w:rsidRPr="001A5DAB">
        <w:rPr>
          <w:rFonts w:asciiTheme="minorHAnsi" w:eastAsia="Batang" w:hAnsiTheme="minorHAnsi" w:cstheme="minorHAnsi"/>
        </w:rPr>
        <w:t>,</w:t>
      </w:r>
      <w:r w:rsidR="007F6115" w:rsidRPr="001A5DAB">
        <w:rPr>
          <w:rFonts w:asciiTheme="minorHAnsi" w:eastAsia="Batang" w:hAnsiTheme="minorHAnsi" w:cstheme="minorHAnsi"/>
        </w:rPr>
        <w:t xml:space="preserve"> which outline the </w:t>
      </w:r>
      <w:r w:rsidR="00001D57">
        <w:rPr>
          <w:rFonts w:asciiTheme="minorHAnsi" w:eastAsia="Batang" w:hAnsiTheme="minorHAnsi" w:cstheme="minorHAnsi"/>
        </w:rPr>
        <w:t>placement conditions</w:t>
      </w:r>
      <w:r w:rsidR="007F6115" w:rsidRPr="001A5DAB">
        <w:rPr>
          <w:rFonts w:asciiTheme="minorHAnsi" w:eastAsia="Batang" w:hAnsiTheme="minorHAnsi" w:cstheme="minorHAnsi"/>
        </w:rPr>
        <w:t>.</w:t>
      </w:r>
    </w:p>
    <w:p w14:paraId="2C0FAFD4" w14:textId="77777777" w:rsidR="00AE4D2D" w:rsidRPr="001A5DAB" w:rsidRDefault="00AE4D2D" w:rsidP="00F000D8">
      <w:pPr>
        <w:spacing w:line="276" w:lineRule="auto"/>
        <w:jc w:val="both"/>
        <w:rPr>
          <w:rFonts w:asciiTheme="minorHAnsi" w:eastAsia="Batang" w:hAnsiTheme="minorHAnsi" w:cstheme="minorHAnsi"/>
        </w:rPr>
      </w:pPr>
    </w:p>
    <w:p w14:paraId="015AAEB7" w14:textId="77777777" w:rsidR="00D22CDE" w:rsidRDefault="00CA534E" w:rsidP="004D391A">
      <w:pPr>
        <w:pStyle w:val="Heading2"/>
        <w:rPr>
          <w:rFonts w:eastAsia="Batang"/>
          <w:b/>
          <w:bCs/>
          <w:i/>
          <w:iCs/>
          <w:sz w:val="22"/>
          <w:szCs w:val="22"/>
          <w:lang w:val="en-GB"/>
        </w:rPr>
      </w:pPr>
      <w:r>
        <w:rPr>
          <w:rFonts w:eastAsia="Batang"/>
          <w:lang w:val="en-GB"/>
        </w:rPr>
        <w:t>Application Summary</w:t>
      </w:r>
      <w:r w:rsidRPr="00C209DA">
        <w:rPr>
          <w:rFonts w:eastAsia="Batang"/>
          <w:b/>
          <w:bCs/>
          <w:i/>
          <w:iCs/>
          <w:sz w:val="22"/>
          <w:szCs w:val="22"/>
          <w:lang w:val="en-GB"/>
        </w:rPr>
        <w:t xml:space="preserve"> </w:t>
      </w:r>
    </w:p>
    <w:p w14:paraId="7D8CA327" w14:textId="77777777" w:rsidR="00664F3F" w:rsidRPr="00664F3F" w:rsidRDefault="00664F3F" w:rsidP="00664F3F">
      <w:pPr>
        <w:rPr>
          <w:lang w:val="en-GB"/>
        </w:rPr>
      </w:pPr>
    </w:p>
    <w:p w14:paraId="283464D0" w14:textId="7D56E4F1" w:rsidR="003006C4" w:rsidRPr="004174D8" w:rsidRDefault="00D22CDE" w:rsidP="00D22CDE">
      <w:pPr>
        <w:rPr>
          <w:lang w:val="en-GB"/>
        </w:rPr>
      </w:pPr>
      <w:r>
        <w:rPr>
          <w:lang w:val="en-GB"/>
        </w:rPr>
        <w:t>P</w:t>
      </w:r>
      <w:r w:rsidR="002C2C83" w:rsidRPr="00C209DA">
        <w:rPr>
          <w:lang w:val="en-GB"/>
        </w:rPr>
        <w:t>lease note specific requirements are subject to trial availabilit</w:t>
      </w:r>
      <w:r w:rsidR="00C209DA" w:rsidRPr="00C209DA">
        <w:rPr>
          <w:lang w:val="en-GB"/>
        </w:rPr>
        <w:t>y</w:t>
      </w:r>
      <w:r>
        <w:rPr>
          <w:lang w:val="en-GB"/>
        </w:rPr>
        <w:t xml:space="preserve">. The </w:t>
      </w:r>
      <w:r w:rsidR="0003672B">
        <w:rPr>
          <w:lang w:val="en-GB"/>
        </w:rPr>
        <w:t xml:space="preserve">information below will be used to best match your requirements to available trials, all </w:t>
      </w:r>
      <w:r w:rsidR="00801E23">
        <w:rPr>
          <w:lang w:val="en-GB"/>
        </w:rPr>
        <w:t xml:space="preserve">specifications </w:t>
      </w:r>
      <w:r w:rsidR="0003672B">
        <w:rPr>
          <w:lang w:val="en-GB"/>
        </w:rPr>
        <w:t>may not be met</w:t>
      </w:r>
      <w:r w:rsidR="00801E23">
        <w:rPr>
          <w:lang w:val="en-GB"/>
        </w:rPr>
        <w:t xml:space="preserve">. </w:t>
      </w:r>
    </w:p>
    <w:p w14:paraId="55A76769" w14:textId="77777777" w:rsidR="00B028D4" w:rsidRPr="004174D8" w:rsidRDefault="00B028D4" w:rsidP="006B203B">
      <w:pPr>
        <w:spacing w:line="276" w:lineRule="auto"/>
        <w:jc w:val="center"/>
        <w:rPr>
          <w:rFonts w:asciiTheme="minorHAnsi" w:eastAsia="Batang" w:hAnsiTheme="minorHAnsi" w:cstheme="minorHAnsi"/>
          <w:b/>
          <w:sz w:val="28"/>
          <w:szCs w:val="28"/>
          <w:lang w:val="en-GB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2830"/>
        <w:gridCol w:w="1689"/>
        <w:gridCol w:w="579"/>
        <w:gridCol w:w="1332"/>
        <w:gridCol w:w="1220"/>
        <w:gridCol w:w="567"/>
        <w:gridCol w:w="1559"/>
        <w:gridCol w:w="6"/>
      </w:tblGrid>
      <w:tr w:rsidR="00967A2E" w:rsidRPr="004174D8" w14:paraId="51693719" w14:textId="77777777" w:rsidTr="005D6ACC">
        <w:tc>
          <w:tcPr>
            <w:tcW w:w="9782" w:type="dxa"/>
            <w:gridSpan w:val="8"/>
            <w:shd w:val="clear" w:color="auto" w:fill="76923C" w:themeFill="accent3" w:themeFillShade="BF"/>
          </w:tcPr>
          <w:p w14:paraId="0A93567A" w14:textId="757DDF89" w:rsidR="00967A2E" w:rsidRPr="004174D8" w:rsidRDefault="00967A2E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967A2E" w:rsidRPr="004174D8" w14:paraId="102ED6F0" w14:textId="2E9D4215" w:rsidTr="005D6ACC">
        <w:tc>
          <w:tcPr>
            <w:tcW w:w="2830" w:type="dxa"/>
          </w:tcPr>
          <w:p w14:paraId="27225737" w14:textId="74154A25" w:rsidR="00967A2E" w:rsidRPr="00C67365" w:rsidRDefault="00C67365" w:rsidP="00F12FD6">
            <w:pPr>
              <w:spacing w:line="276" w:lineRule="auto"/>
              <w:rPr>
                <w:rFonts w:asciiTheme="minorHAnsi" w:eastAsia="Batang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C67365">
              <w:rPr>
                <w:rFonts w:asciiTheme="minorHAnsi" w:hAnsiTheme="minorHAnsi" w:cstheme="minorHAnsi"/>
                <w:b/>
                <w:bCs/>
              </w:rPr>
              <w:t>Applicant name</w:t>
            </w:r>
          </w:p>
        </w:tc>
        <w:tc>
          <w:tcPr>
            <w:tcW w:w="6952" w:type="dxa"/>
            <w:gridSpan w:val="7"/>
          </w:tcPr>
          <w:p w14:paraId="61FCEBE7" w14:textId="75EB9B6C" w:rsidR="00967A2E" w:rsidRPr="004174D8" w:rsidRDefault="00967A2E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967A2E" w:rsidRPr="004174D8" w14:paraId="36E3DAB3" w14:textId="4BF7263E" w:rsidTr="005D6ACC">
        <w:tc>
          <w:tcPr>
            <w:tcW w:w="2830" w:type="dxa"/>
          </w:tcPr>
          <w:p w14:paraId="6FF87A58" w14:textId="5CA1D879" w:rsidR="00967A2E" w:rsidRPr="00C67365" w:rsidRDefault="00C67365" w:rsidP="00F12FD6">
            <w:pPr>
              <w:spacing w:line="276" w:lineRule="auto"/>
              <w:rPr>
                <w:rFonts w:asciiTheme="minorHAnsi" w:eastAsia="Batang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C67365">
              <w:rPr>
                <w:rFonts w:asciiTheme="minorHAnsi" w:hAnsiTheme="minorHAnsi" w:cstheme="minorHAnsi"/>
                <w:b/>
                <w:bCs/>
              </w:rPr>
              <w:t xml:space="preserve">Affiliation </w:t>
            </w:r>
          </w:p>
        </w:tc>
        <w:tc>
          <w:tcPr>
            <w:tcW w:w="6952" w:type="dxa"/>
            <w:gridSpan w:val="7"/>
          </w:tcPr>
          <w:p w14:paraId="6382FBE0" w14:textId="6DD069BA" w:rsidR="00967A2E" w:rsidRPr="004174D8" w:rsidRDefault="00967A2E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1B7315" w:rsidRPr="004174D8" w14:paraId="530668FE" w14:textId="77777777" w:rsidTr="005D6ACC">
        <w:tc>
          <w:tcPr>
            <w:tcW w:w="2830" w:type="dxa"/>
          </w:tcPr>
          <w:p w14:paraId="3296B820" w14:textId="26F45A53" w:rsidR="001B7315" w:rsidRPr="00C67365" w:rsidRDefault="004D391A" w:rsidP="00F12FD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391A">
              <w:rPr>
                <w:rFonts w:asciiTheme="minorHAnsi" w:hAnsiTheme="minorHAnsi" w:cstheme="minorHAnsi"/>
                <w:b/>
                <w:bCs/>
              </w:rPr>
              <w:t xml:space="preserve">Title </w:t>
            </w:r>
            <w:r w:rsidRPr="004D391A">
              <w:rPr>
                <w:rFonts w:asciiTheme="minorHAnsi" w:hAnsiTheme="minorHAnsi" w:cstheme="minorHAnsi"/>
                <w:i/>
                <w:iCs/>
              </w:rPr>
              <w:t>(Mr., Ms., Dr., Prof. etc.)</w:t>
            </w:r>
          </w:p>
        </w:tc>
        <w:tc>
          <w:tcPr>
            <w:tcW w:w="6952" w:type="dxa"/>
            <w:gridSpan w:val="7"/>
          </w:tcPr>
          <w:p w14:paraId="5B226EED" w14:textId="77777777" w:rsidR="001B7315" w:rsidRPr="004174D8" w:rsidRDefault="001B7315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967A2E" w:rsidRPr="004174D8" w14:paraId="3AA241F6" w14:textId="5697692B" w:rsidTr="005D6ACC">
        <w:tc>
          <w:tcPr>
            <w:tcW w:w="2830" w:type="dxa"/>
          </w:tcPr>
          <w:p w14:paraId="72209E24" w14:textId="2E4A0C18" w:rsidR="00967A2E" w:rsidRPr="00C67365" w:rsidRDefault="00C67365" w:rsidP="00F12FD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67365">
              <w:rPr>
                <w:rFonts w:asciiTheme="minorHAnsi" w:hAnsiTheme="minorHAnsi" w:cstheme="minorHAnsi"/>
                <w:b/>
                <w:bCs/>
              </w:rPr>
              <w:t xml:space="preserve">Current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role </w:t>
            </w:r>
          </w:p>
        </w:tc>
        <w:tc>
          <w:tcPr>
            <w:tcW w:w="6952" w:type="dxa"/>
            <w:gridSpan w:val="7"/>
          </w:tcPr>
          <w:p w14:paraId="09AA6F91" w14:textId="38AE63AC" w:rsidR="00967A2E" w:rsidRPr="004174D8" w:rsidRDefault="00967A2E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4D391A" w:rsidRPr="004174D8" w14:paraId="026B56B4" w14:textId="77777777" w:rsidTr="005D6ACC">
        <w:tc>
          <w:tcPr>
            <w:tcW w:w="2830" w:type="dxa"/>
          </w:tcPr>
          <w:p w14:paraId="26339783" w14:textId="3B04F3FE" w:rsidR="004D391A" w:rsidRPr="00C67365" w:rsidRDefault="004D391A" w:rsidP="00F12FD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391A">
              <w:rPr>
                <w:rFonts w:asciiTheme="minorHAnsi" w:hAnsiTheme="minorHAnsi" w:cstheme="minorHAnsi"/>
                <w:b/>
                <w:bCs/>
              </w:rPr>
              <w:t>Institution / Organisation</w:t>
            </w:r>
          </w:p>
        </w:tc>
        <w:tc>
          <w:tcPr>
            <w:tcW w:w="6952" w:type="dxa"/>
            <w:gridSpan w:val="7"/>
          </w:tcPr>
          <w:p w14:paraId="24483D7B" w14:textId="77777777" w:rsidR="004D391A" w:rsidRPr="004174D8" w:rsidRDefault="004D391A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4D391A" w:rsidRPr="004174D8" w14:paraId="6972AC6C" w14:textId="77777777" w:rsidTr="005D6ACC">
        <w:tc>
          <w:tcPr>
            <w:tcW w:w="2830" w:type="dxa"/>
          </w:tcPr>
          <w:p w14:paraId="30EB77B4" w14:textId="19E3C820" w:rsidR="004D391A" w:rsidRPr="004D391A" w:rsidRDefault="004D391A" w:rsidP="00F12FD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D391A">
              <w:rPr>
                <w:rFonts w:asciiTheme="minorHAnsi" w:hAnsiTheme="minorHAnsi" w:cstheme="minorHAnsi"/>
                <w:b/>
                <w:bCs/>
              </w:rPr>
              <w:t>Department / School</w:t>
            </w:r>
          </w:p>
        </w:tc>
        <w:tc>
          <w:tcPr>
            <w:tcW w:w="6952" w:type="dxa"/>
            <w:gridSpan w:val="7"/>
          </w:tcPr>
          <w:p w14:paraId="545C0683" w14:textId="77777777" w:rsidR="004D391A" w:rsidRPr="004174D8" w:rsidRDefault="004D391A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4D391A" w:rsidRPr="004174D8" w14:paraId="0919CE16" w14:textId="77777777" w:rsidTr="005D6ACC">
        <w:tc>
          <w:tcPr>
            <w:tcW w:w="2830" w:type="dxa"/>
          </w:tcPr>
          <w:p w14:paraId="0B8FBA64" w14:textId="70473AE5" w:rsidR="004D391A" w:rsidRPr="004D391A" w:rsidRDefault="004D391A" w:rsidP="00F12FD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6952" w:type="dxa"/>
            <w:gridSpan w:val="7"/>
          </w:tcPr>
          <w:p w14:paraId="23EE5403" w14:textId="77777777" w:rsidR="004D391A" w:rsidRPr="004174D8" w:rsidRDefault="004D391A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711C7F" w:rsidRPr="004174D8" w14:paraId="38C9B1E1" w14:textId="77777777" w:rsidTr="005D6ACC">
        <w:tc>
          <w:tcPr>
            <w:tcW w:w="2830" w:type="dxa"/>
          </w:tcPr>
          <w:p w14:paraId="17EA1CDA" w14:textId="03D4CEBB" w:rsidR="00711C7F" w:rsidRDefault="00C67365" w:rsidP="00F12F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D391A">
              <w:rPr>
                <w:rFonts w:asciiTheme="minorHAnsi" w:hAnsiTheme="minorHAnsi" w:cstheme="minorHAnsi"/>
                <w:b/>
                <w:bCs/>
              </w:rPr>
              <w:t>Clinical area of expertise</w:t>
            </w:r>
            <w:r w:rsidR="00711C7F">
              <w:rPr>
                <w:rFonts w:asciiTheme="minorHAnsi" w:hAnsiTheme="minorHAnsi" w:cstheme="minorHAnsi"/>
              </w:rPr>
              <w:t xml:space="preserve"> </w:t>
            </w:r>
            <w:r w:rsidR="00711C7F" w:rsidRPr="00711C7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6952" w:type="dxa"/>
            <w:gridSpan w:val="7"/>
          </w:tcPr>
          <w:p w14:paraId="0B618F78" w14:textId="77777777" w:rsidR="00711C7F" w:rsidRPr="004D391A" w:rsidRDefault="00711C7F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</w:rPr>
            </w:pPr>
          </w:p>
        </w:tc>
      </w:tr>
      <w:tr w:rsidR="00711C7F" w:rsidRPr="004174D8" w14:paraId="69943CCC" w14:textId="77777777" w:rsidTr="005D6ACC">
        <w:tc>
          <w:tcPr>
            <w:tcW w:w="2830" w:type="dxa"/>
          </w:tcPr>
          <w:p w14:paraId="1D7790BD" w14:textId="3A89B059" w:rsidR="00711C7F" w:rsidRDefault="00C67365" w:rsidP="00F12F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D391A">
              <w:rPr>
                <w:rFonts w:asciiTheme="minorHAnsi" w:hAnsiTheme="minorHAnsi" w:cstheme="minorHAnsi"/>
                <w:b/>
                <w:bCs/>
              </w:rPr>
              <w:t>Trial type of interest</w:t>
            </w:r>
            <w:r w:rsidR="003E3BB1">
              <w:rPr>
                <w:rFonts w:asciiTheme="minorHAnsi" w:hAnsiTheme="minorHAnsi" w:cstheme="minorHAnsi"/>
              </w:rPr>
              <w:t xml:space="preserve"> </w:t>
            </w:r>
            <w:r w:rsidR="003E3BB1" w:rsidRPr="00E11D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11D93" w:rsidRPr="00E11D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e.g. </w:t>
            </w:r>
            <w:r w:rsidR="00E11D93" w:rsidRPr="00E11D93">
              <w:rPr>
                <w:rStyle w:val="cf01"/>
                <w:rFonts w:asciiTheme="minorHAnsi" w:hAnsiTheme="minorHAnsi" w:cstheme="minorHAnsi"/>
                <w:i/>
                <w:iCs/>
              </w:rPr>
              <w:t>Pharmacological, non-pharmacological, medical device, complex intervention</w:t>
            </w:r>
            <w:r w:rsidR="00721341" w:rsidRPr="00E11D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952" w:type="dxa"/>
            <w:gridSpan w:val="7"/>
          </w:tcPr>
          <w:p w14:paraId="0EF86054" w14:textId="77777777" w:rsidR="00711C7F" w:rsidRPr="004174D8" w:rsidRDefault="00711C7F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C209DA" w:rsidRPr="004174D8" w14:paraId="16343946" w14:textId="2CB2BE0E" w:rsidTr="005D6ACC">
        <w:tc>
          <w:tcPr>
            <w:tcW w:w="2830" w:type="dxa"/>
          </w:tcPr>
          <w:p w14:paraId="659FC016" w14:textId="44A74E8B" w:rsidR="00C209DA" w:rsidRDefault="00C209DA" w:rsidP="00F12FD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Trial lifecycle stage</w:t>
            </w:r>
          </w:p>
          <w:p w14:paraId="3403219B" w14:textId="09F1B3D8" w:rsidR="00C209DA" w:rsidRPr="00710A4C" w:rsidRDefault="00C209DA" w:rsidP="00710A4C">
            <w:pPr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710A4C">
              <w:rPr>
                <w:rFonts w:asciiTheme="minorHAnsi" w:hAnsiTheme="minorHAnsi" w:cstheme="minorHAnsi"/>
                <w:bCs/>
                <w:i/>
                <w:sz w:val="18"/>
              </w:rPr>
              <w:t>(</w:t>
            </w:r>
            <w:r w:rsidR="00C12D77">
              <w:rPr>
                <w:rFonts w:asciiTheme="minorHAnsi" w:hAnsiTheme="minorHAnsi" w:cstheme="minorHAnsi"/>
                <w:bCs/>
                <w:i/>
                <w:sz w:val="18"/>
              </w:rPr>
              <w:t>Please</w:t>
            </w:r>
            <w:r>
              <w:rPr>
                <w:rFonts w:asciiTheme="minorHAnsi" w:hAnsiTheme="minorHAnsi" w:cstheme="minorHAnsi"/>
                <w:bCs/>
                <w:i/>
                <w:sz w:val="18"/>
              </w:rPr>
              <w:t xml:space="preserve"> specify if you are interested in a specific trial stage of governance activity</w:t>
            </w:r>
            <w:r w:rsidR="00D22CDE">
              <w:rPr>
                <w:rFonts w:asciiTheme="minorHAnsi" w:hAnsiTheme="minorHAnsi" w:cstheme="minorHAnsi"/>
                <w:bCs/>
                <w:i/>
                <w:sz w:val="18"/>
              </w:rPr>
              <w:t xml:space="preserve">. </w:t>
            </w:r>
            <w:r w:rsidR="00D22CDE" w:rsidRPr="00D22CDE">
              <w:rPr>
                <w:rFonts w:asciiTheme="minorHAnsi" w:hAnsiTheme="minorHAnsi" w:cstheme="minorHAnsi"/>
                <w:bCs/>
                <w:i/>
                <w:sz w:val="18"/>
              </w:rPr>
              <w:t>Please tick if any apply</w:t>
            </w:r>
            <w:r w:rsidR="00D22CDE">
              <w:rPr>
                <w:rFonts w:asciiTheme="minorHAnsi" w:hAnsiTheme="minorHAnsi" w:cstheme="minorHAnsi"/>
                <w:bCs/>
                <w:i/>
                <w:sz w:val="18"/>
              </w:rPr>
              <w:t xml:space="preserve">). </w:t>
            </w:r>
          </w:p>
        </w:tc>
        <w:tc>
          <w:tcPr>
            <w:tcW w:w="2268" w:type="dxa"/>
            <w:gridSpan w:val="2"/>
          </w:tcPr>
          <w:p w14:paraId="772D0C0D" w14:textId="5E916AF9" w:rsidR="00C209DA" w:rsidRPr="00C12D77" w:rsidRDefault="00C209DA" w:rsidP="0080154E">
            <w:pPr>
              <w:jc w:val="center"/>
              <w:rPr>
                <w:b/>
                <w:bCs/>
                <w:sz w:val="28"/>
                <w:szCs w:val="28"/>
              </w:rPr>
            </w:pPr>
            <w:r w:rsidRPr="00C12D77">
              <w:rPr>
                <w:b/>
                <w:bCs/>
              </w:rPr>
              <w:t>Trial Set up</w:t>
            </w:r>
          </w:p>
        </w:tc>
        <w:tc>
          <w:tcPr>
            <w:tcW w:w="2552" w:type="dxa"/>
            <w:gridSpan w:val="2"/>
          </w:tcPr>
          <w:p w14:paraId="65E7D6CD" w14:textId="7F8971C1" w:rsidR="00C209DA" w:rsidRPr="00C12D77" w:rsidRDefault="00C209DA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C12D77">
              <w:rPr>
                <w:rFonts w:asciiTheme="minorHAnsi" w:eastAsia="Batang" w:hAnsiTheme="minorHAnsi" w:cstheme="minorHAnsi"/>
                <w:b/>
                <w:bCs/>
                <w:lang w:val="en-GB"/>
              </w:rPr>
              <w:t>Main trial period</w:t>
            </w:r>
          </w:p>
        </w:tc>
        <w:tc>
          <w:tcPr>
            <w:tcW w:w="2132" w:type="dxa"/>
            <w:gridSpan w:val="3"/>
          </w:tcPr>
          <w:p w14:paraId="1F4CCB3B" w14:textId="77777777" w:rsidR="00C209DA" w:rsidRPr="00C12D77" w:rsidRDefault="00C209DA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C12D77">
              <w:rPr>
                <w:rFonts w:asciiTheme="minorHAnsi" w:eastAsia="Batang" w:hAnsiTheme="minorHAnsi" w:cstheme="minorHAnsi"/>
                <w:b/>
                <w:bCs/>
                <w:lang w:val="en-GB"/>
              </w:rPr>
              <w:t>Trial closure</w:t>
            </w:r>
          </w:p>
          <w:p w14:paraId="6031F8D9" w14:textId="667E88A3" w:rsidR="00C209DA" w:rsidRPr="00C12D77" w:rsidRDefault="00C209DA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bCs/>
                <w:sz w:val="28"/>
                <w:szCs w:val="28"/>
                <w:lang w:val="en-GB"/>
              </w:rPr>
            </w:pPr>
          </w:p>
        </w:tc>
      </w:tr>
      <w:tr w:rsidR="00967A2E" w:rsidRPr="004174D8" w14:paraId="1F119769" w14:textId="59E3B615" w:rsidTr="005D6ACC">
        <w:trPr>
          <w:gridAfter w:val="1"/>
          <w:wAfter w:w="6" w:type="dxa"/>
        </w:trPr>
        <w:tc>
          <w:tcPr>
            <w:tcW w:w="2830" w:type="dxa"/>
          </w:tcPr>
          <w:p w14:paraId="47C22822" w14:textId="638D35A0" w:rsidR="00967A2E" w:rsidRPr="00130B9F" w:rsidRDefault="007D3BC8" w:rsidP="00F12FD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Placement a</w:t>
            </w:r>
            <w:r w:rsidR="00C67365">
              <w:rPr>
                <w:rFonts w:asciiTheme="minorHAnsi" w:hAnsiTheme="minorHAnsi" w:cstheme="minorHAnsi"/>
              </w:rPr>
              <w:t>pplying for</w:t>
            </w:r>
            <w:r w:rsidR="00710A4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689" w:type="dxa"/>
          </w:tcPr>
          <w:p w14:paraId="46AC8A2D" w14:textId="421A5637" w:rsidR="00967A2E" w:rsidRPr="00130B9F" w:rsidRDefault="008A52AC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lang w:val="en-GB"/>
              </w:rPr>
            </w:pPr>
            <w:r w:rsidRPr="006E58C4">
              <w:rPr>
                <w:rFonts w:asciiTheme="minorHAnsi" w:eastAsia="Batang" w:hAnsiTheme="minorHAnsi" w:cstheme="minorHAnsi"/>
                <w:b/>
                <w:lang w:val="en-GB"/>
              </w:rPr>
              <w:t>Trial Steering Committee</w:t>
            </w:r>
          </w:p>
        </w:tc>
        <w:tc>
          <w:tcPr>
            <w:tcW w:w="1911" w:type="dxa"/>
            <w:gridSpan w:val="2"/>
          </w:tcPr>
          <w:p w14:paraId="7E8A6A01" w14:textId="235261D1" w:rsidR="00967A2E" w:rsidRPr="00130B9F" w:rsidRDefault="006E58C4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eastAsia="Batang" w:hAnsiTheme="minorHAnsi" w:cstheme="minorHAnsi"/>
                <w:b/>
                <w:lang w:val="en-GB"/>
              </w:rPr>
              <w:t xml:space="preserve">Trial Management </w:t>
            </w:r>
            <w:r w:rsidR="00671649">
              <w:rPr>
                <w:rFonts w:asciiTheme="minorHAnsi" w:eastAsia="Batang" w:hAnsiTheme="minorHAnsi" w:cstheme="minorHAnsi"/>
                <w:b/>
                <w:lang w:val="en-GB"/>
              </w:rPr>
              <w:t>Group</w:t>
            </w:r>
          </w:p>
        </w:tc>
        <w:tc>
          <w:tcPr>
            <w:tcW w:w="1787" w:type="dxa"/>
            <w:gridSpan w:val="2"/>
          </w:tcPr>
          <w:p w14:paraId="7A308318" w14:textId="36FC4CB3" w:rsidR="00967A2E" w:rsidRPr="00B9467F" w:rsidRDefault="008A52AC" w:rsidP="00710A4C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lang w:val="en-GB"/>
              </w:rPr>
            </w:pPr>
            <w:r w:rsidRPr="00B9467F">
              <w:rPr>
                <w:rFonts w:asciiTheme="minorHAnsi" w:eastAsia="Batang" w:hAnsiTheme="minorHAnsi" w:cstheme="minorHAnsi"/>
                <w:b/>
                <w:lang w:val="en-GB"/>
              </w:rPr>
              <w:t xml:space="preserve">Independent Data Monitoring </w:t>
            </w:r>
            <w:r w:rsidR="00710A4C">
              <w:rPr>
                <w:rFonts w:asciiTheme="minorHAnsi" w:eastAsia="Batang" w:hAnsiTheme="minorHAnsi" w:cstheme="minorHAnsi"/>
                <w:b/>
                <w:lang w:val="en-GB"/>
              </w:rPr>
              <w:t>Committee</w:t>
            </w:r>
            <w:r w:rsidR="008E15F2">
              <w:rPr>
                <w:rStyle w:val="FootnoteReference"/>
                <w:rFonts w:asciiTheme="minorHAnsi" w:eastAsia="Batang" w:hAnsiTheme="minorHAnsi" w:cstheme="minorHAnsi"/>
                <w:b/>
                <w:lang w:val="en-GB"/>
              </w:rPr>
              <w:footnoteReference w:id="2"/>
            </w:r>
            <w:r w:rsidR="00710A4C" w:rsidRPr="006E58C4">
              <w:rPr>
                <w:rFonts w:asciiTheme="minorHAnsi" w:eastAsia="Batang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0FCD28EF" w14:textId="05FDCC7B" w:rsidR="00967A2E" w:rsidRPr="00130B9F" w:rsidRDefault="008A52AC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lang w:val="en-GB"/>
              </w:rPr>
            </w:pPr>
            <w:r>
              <w:rPr>
                <w:rFonts w:asciiTheme="minorHAnsi" w:eastAsia="Batang" w:hAnsiTheme="minorHAnsi" w:cstheme="minorHAnsi"/>
                <w:b/>
                <w:lang w:val="en-GB"/>
              </w:rPr>
              <w:t xml:space="preserve"> Risk Assessment Group</w:t>
            </w:r>
          </w:p>
        </w:tc>
      </w:tr>
      <w:tr w:rsidR="00967A2E" w:rsidRPr="004174D8" w14:paraId="1B9AE32F" w14:textId="46B87DF8" w:rsidTr="005D6ACC">
        <w:trPr>
          <w:gridAfter w:val="1"/>
          <w:wAfter w:w="6" w:type="dxa"/>
        </w:trPr>
        <w:tc>
          <w:tcPr>
            <w:tcW w:w="2830" w:type="dxa"/>
          </w:tcPr>
          <w:p w14:paraId="0BB20427" w14:textId="0673D017" w:rsidR="00967A2E" w:rsidRPr="00130B9F" w:rsidRDefault="00967A2E" w:rsidP="00F12FD6">
            <w:pPr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710A4C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Please </w:t>
            </w:r>
            <w:r w:rsidR="00DD39B2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number in order of priority (1</w:t>
            </w:r>
            <w:r w:rsidR="00DD39B2" w:rsidRPr="00DD39B2">
              <w:rPr>
                <w:rFonts w:asciiTheme="minorHAnsi" w:hAnsiTheme="minorHAnsi" w:cstheme="minorHAnsi"/>
                <w:i/>
                <w:iCs/>
                <w:sz w:val="18"/>
                <w:szCs w:val="20"/>
                <w:vertAlign w:val="superscript"/>
              </w:rPr>
              <w:t>st</w:t>
            </w:r>
            <w:r w:rsidR="00DD39B2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 choice, 2</w:t>
            </w:r>
            <w:r w:rsidR="00DD39B2" w:rsidRPr="00DD39B2">
              <w:rPr>
                <w:rFonts w:asciiTheme="minorHAnsi" w:hAnsiTheme="minorHAnsi" w:cstheme="minorHAnsi"/>
                <w:i/>
                <w:iCs/>
                <w:sz w:val="18"/>
                <w:szCs w:val="20"/>
                <w:vertAlign w:val="superscript"/>
              </w:rPr>
              <w:t>nd</w:t>
            </w:r>
            <w:r w:rsidR="00DD39B2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 choice etc.)</w:t>
            </w:r>
          </w:p>
        </w:tc>
        <w:tc>
          <w:tcPr>
            <w:tcW w:w="1689" w:type="dxa"/>
          </w:tcPr>
          <w:p w14:paraId="47560CD5" w14:textId="77777777" w:rsidR="00967A2E" w:rsidRPr="00130B9F" w:rsidRDefault="00967A2E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/>
                <w:lang w:val="en-GB"/>
              </w:rPr>
            </w:pPr>
          </w:p>
        </w:tc>
        <w:tc>
          <w:tcPr>
            <w:tcW w:w="1911" w:type="dxa"/>
            <w:gridSpan w:val="2"/>
          </w:tcPr>
          <w:p w14:paraId="4B3717DA" w14:textId="77777777" w:rsidR="00967A2E" w:rsidRPr="00130B9F" w:rsidRDefault="00967A2E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Cs/>
                <w:lang w:val="en-GB"/>
              </w:rPr>
            </w:pPr>
          </w:p>
        </w:tc>
        <w:tc>
          <w:tcPr>
            <w:tcW w:w="1787" w:type="dxa"/>
            <w:gridSpan w:val="2"/>
          </w:tcPr>
          <w:p w14:paraId="1D603F93" w14:textId="77777777" w:rsidR="00967A2E" w:rsidRPr="00130B9F" w:rsidRDefault="00967A2E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Cs/>
                <w:lang w:val="en-GB"/>
              </w:rPr>
            </w:pPr>
          </w:p>
        </w:tc>
        <w:tc>
          <w:tcPr>
            <w:tcW w:w="1559" w:type="dxa"/>
          </w:tcPr>
          <w:p w14:paraId="2EC55D20" w14:textId="148715E9" w:rsidR="00967A2E" w:rsidRPr="00130B9F" w:rsidRDefault="00967A2E" w:rsidP="00F12FD6">
            <w:pPr>
              <w:spacing w:line="276" w:lineRule="auto"/>
              <w:jc w:val="center"/>
              <w:rPr>
                <w:rFonts w:asciiTheme="minorHAnsi" w:eastAsia="Batang" w:hAnsiTheme="minorHAnsi" w:cstheme="minorHAnsi"/>
                <w:bCs/>
                <w:lang w:val="en-GB"/>
              </w:rPr>
            </w:pPr>
          </w:p>
        </w:tc>
      </w:tr>
    </w:tbl>
    <w:p w14:paraId="00352469" w14:textId="7FF8AD2D" w:rsidR="00130B9F" w:rsidRDefault="00B07C24" w:rsidP="00130B9F">
      <w:pPr>
        <w:spacing w:line="276" w:lineRule="auto"/>
        <w:jc w:val="both"/>
        <w:rPr>
          <w:rFonts w:asciiTheme="minorHAnsi" w:eastAsia="Batang" w:hAnsiTheme="minorHAnsi" w:cstheme="minorHAnsi"/>
          <w:bCs/>
          <w:sz w:val="20"/>
          <w:szCs w:val="20"/>
          <w:lang w:val="en-GB"/>
        </w:rPr>
      </w:pPr>
      <w:r>
        <w:rPr>
          <w:rFonts w:asciiTheme="minorHAnsi" w:eastAsia="Batang" w:hAnsiTheme="minorHAnsi" w:cstheme="minorHAnsi"/>
          <w:bCs/>
          <w:sz w:val="20"/>
          <w:szCs w:val="20"/>
          <w:lang w:val="en-GB"/>
        </w:rPr>
        <w:t xml:space="preserve"> </w:t>
      </w:r>
    </w:p>
    <w:p w14:paraId="48637110" w14:textId="26640994" w:rsidR="00EF25CF" w:rsidRPr="00AE4D2D" w:rsidRDefault="00997FC2">
      <w:pPr>
        <w:rPr>
          <w:rFonts w:asciiTheme="minorHAnsi" w:eastAsia="Batang" w:hAnsiTheme="minorHAnsi" w:cstheme="minorHAnsi"/>
          <w:b/>
          <w:sz w:val="28"/>
          <w:szCs w:val="28"/>
          <w:lang w:val="en-GB"/>
        </w:rPr>
      </w:pPr>
      <w:r w:rsidRPr="004174D8">
        <w:rPr>
          <w:rFonts w:asciiTheme="minorHAnsi" w:eastAsia="Batang" w:hAnsiTheme="minorHAnsi" w:cstheme="minorHAnsi"/>
          <w:b/>
          <w:sz w:val="28"/>
          <w:szCs w:val="28"/>
          <w:lang w:val="en-GB"/>
        </w:rPr>
        <w:br w:type="page"/>
      </w:r>
    </w:p>
    <w:p w14:paraId="7F965C21" w14:textId="204881AD" w:rsidR="00CA534E" w:rsidRDefault="00CA4B1C" w:rsidP="001F7FE5">
      <w:pPr>
        <w:pStyle w:val="Heading2"/>
      </w:pPr>
      <w:r>
        <w:t xml:space="preserve">Applicant Rationale for Placement </w:t>
      </w:r>
      <w:r w:rsidR="001F7FE5">
        <w:t xml:space="preserve"> </w:t>
      </w:r>
    </w:p>
    <w:p w14:paraId="2D072FFE" w14:textId="77777777" w:rsidR="001F7FE5" w:rsidRPr="001F7FE5" w:rsidRDefault="001F7FE5" w:rsidP="001F7FE5"/>
    <w:p w14:paraId="678C7DDC" w14:textId="312D9A11" w:rsidR="00D717EC" w:rsidRDefault="00CB0E2D" w:rsidP="001A5DAB">
      <w:pPr>
        <w:pStyle w:val="Heading3"/>
      </w:pPr>
      <w:r w:rsidRPr="00CB0E2D">
        <w:t xml:space="preserve">Trial </w:t>
      </w:r>
      <w:r w:rsidR="00E60F10" w:rsidRPr="00CB0E2D">
        <w:t>Experience</w:t>
      </w:r>
      <w:r>
        <w:t xml:space="preserve"> and Expertise </w:t>
      </w:r>
      <w:r w:rsidR="00AF459F">
        <w:t>(</w:t>
      </w:r>
      <w:r w:rsidR="00961668">
        <w:t>3</w:t>
      </w:r>
      <w:r w:rsidR="00AF459F">
        <w:t>00 words max)</w:t>
      </w:r>
    </w:p>
    <w:p w14:paraId="78C2A9D5" w14:textId="169B6B84" w:rsidR="00CB0E2D" w:rsidRPr="00E77791" w:rsidRDefault="00CB0E2D" w:rsidP="00037873">
      <w:pPr>
        <w:jc w:val="both"/>
        <w:rPr>
          <w:rFonts w:cs="Calibri"/>
          <w:bCs/>
          <w:i/>
          <w:iCs/>
          <w:sz w:val="20"/>
          <w:szCs w:val="20"/>
        </w:rPr>
      </w:pPr>
      <w:r w:rsidRPr="00E77791">
        <w:rPr>
          <w:rFonts w:cs="Calibri"/>
          <w:bCs/>
          <w:i/>
          <w:iCs/>
          <w:sz w:val="20"/>
          <w:szCs w:val="20"/>
        </w:rPr>
        <w:t xml:space="preserve">Please </w:t>
      </w:r>
      <w:r w:rsidR="0045576F" w:rsidRPr="00E77791">
        <w:rPr>
          <w:rFonts w:cs="Calibri"/>
          <w:bCs/>
          <w:i/>
          <w:iCs/>
          <w:sz w:val="20"/>
          <w:szCs w:val="20"/>
        </w:rPr>
        <w:t xml:space="preserve">describe your involvement in trials to date, </w:t>
      </w:r>
      <w:r w:rsidR="00A367F3">
        <w:rPr>
          <w:rFonts w:cs="Calibri"/>
          <w:bCs/>
          <w:i/>
          <w:iCs/>
          <w:sz w:val="20"/>
          <w:szCs w:val="20"/>
        </w:rPr>
        <w:t>describing</w:t>
      </w:r>
      <w:r w:rsidR="0045576F" w:rsidRPr="00E77791">
        <w:rPr>
          <w:rFonts w:cs="Calibri"/>
          <w:bCs/>
          <w:i/>
          <w:iCs/>
          <w:sz w:val="20"/>
          <w:szCs w:val="20"/>
        </w:rPr>
        <w:t xml:space="preserve"> your role and highlighting if you were </w:t>
      </w:r>
      <w:r w:rsidR="00037873" w:rsidRPr="00E77791">
        <w:rPr>
          <w:rFonts w:cs="Calibri"/>
          <w:bCs/>
          <w:i/>
          <w:iCs/>
          <w:sz w:val="20"/>
          <w:szCs w:val="20"/>
        </w:rPr>
        <w:t xml:space="preserve">responsible for any trial governance activity </w:t>
      </w:r>
      <w:r w:rsidR="00DD39B2">
        <w:rPr>
          <w:rFonts w:cs="Calibri"/>
          <w:bCs/>
          <w:i/>
          <w:iCs/>
          <w:sz w:val="20"/>
          <w:szCs w:val="20"/>
        </w:rPr>
        <w:t xml:space="preserve">currently or </w:t>
      </w:r>
      <w:r w:rsidR="00037873" w:rsidRPr="00E77791">
        <w:rPr>
          <w:rFonts w:cs="Calibri"/>
          <w:bCs/>
          <w:i/>
          <w:iCs/>
          <w:sz w:val="20"/>
          <w:szCs w:val="20"/>
        </w:rPr>
        <w:t>in the past.</w:t>
      </w:r>
      <w:r w:rsidR="00426FDB">
        <w:rPr>
          <w:rFonts w:cs="Calibri"/>
          <w:bCs/>
          <w:i/>
          <w:iCs/>
          <w:sz w:val="20"/>
          <w:szCs w:val="20"/>
        </w:rPr>
        <w:t xml:space="preserve"> </w:t>
      </w:r>
      <w:r w:rsidR="00037873" w:rsidRPr="00E77791">
        <w:rPr>
          <w:rFonts w:cs="Calibri"/>
          <w:bCs/>
          <w:i/>
          <w:iCs/>
          <w:sz w:val="20"/>
          <w:szCs w:val="20"/>
        </w:rPr>
        <w:t xml:space="preserve"> </w:t>
      </w:r>
    </w:p>
    <w:p w14:paraId="4132885D" w14:textId="77777777" w:rsidR="00CB0E2D" w:rsidRDefault="00CB0E2D" w:rsidP="004C3CA6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AD6436" w14:paraId="474B8EC4" w14:textId="77777777" w:rsidTr="00AD6436">
        <w:tc>
          <w:tcPr>
            <w:tcW w:w="9743" w:type="dxa"/>
          </w:tcPr>
          <w:p w14:paraId="70575DEF" w14:textId="77777777" w:rsidR="00AD6436" w:rsidRDefault="00AD6436" w:rsidP="004C3CA6">
            <w:pPr>
              <w:rPr>
                <w:rFonts w:asciiTheme="minorHAnsi" w:hAnsiTheme="minorHAnsi" w:cstheme="minorHAnsi"/>
                <w:b/>
              </w:rPr>
            </w:pPr>
            <w:bookmarkStart w:id="0" w:name="_Hlk115096514"/>
          </w:p>
          <w:p w14:paraId="5208309A" w14:textId="77777777" w:rsidR="00AD6436" w:rsidRDefault="00AD6436" w:rsidP="004C3CA6">
            <w:pPr>
              <w:rPr>
                <w:rFonts w:asciiTheme="minorHAnsi" w:hAnsiTheme="minorHAnsi" w:cstheme="minorHAnsi"/>
                <w:b/>
              </w:rPr>
            </w:pPr>
          </w:p>
          <w:p w14:paraId="120CC522" w14:textId="77777777" w:rsidR="00AD6436" w:rsidRDefault="00AD6436" w:rsidP="004C3CA6">
            <w:pPr>
              <w:rPr>
                <w:rFonts w:asciiTheme="minorHAnsi" w:hAnsiTheme="minorHAnsi" w:cstheme="minorHAnsi"/>
                <w:b/>
              </w:rPr>
            </w:pPr>
          </w:p>
          <w:p w14:paraId="28B5E8C4" w14:textId="77777777" w:rsidR="00AD6436" w:rsidRDefault="00AD6436" w:rsidP="004C3CA6">
            <w:pPr>
              <w:rPr>
                <w:rFonts w:asciiTheme="minorHAnsi" w:hAnsiTheme="minorHAnsi" w:cstheme="minorHAnsi"/>
                <w:b/>
              </w:rPr>
            </w:pPr>
          </w:p>
          <w:p w14:paraId="192CF237" w14:textId="77777777" w:rsidR="00AD6436" w:rsidRDefault="00AD6436" w:rsidP="004C3CA6">
            <w:pPr>
              <w:rPr>
                <w:rFonts w:asciiTheme="minorHAnsi" w:hAnsiTheme="minorHAnsi" w:cstheme="minorHAnsi"/>
                <w:b/>
              </w:rPr>
            </w:pPr>
          </w:p>
          <w:p w14:paraId="0E264CAC" w14:textId="77777777" w:rsidR="00AD6436" w:rsidRDefault="00AD6436" w:rsidP="004C3CA6">
            <w:pPr>
              <w:rPr>
                <w:rFonts w:asciiTheme="minorHAnsi" w:hAnsiTheme="minorHAnsi" w:cstheme="minorHAnsi"/>
                <w:b/>
              </w:rPr>
            </w:pPr>
          </w:p>
          <w:p w14:paraId="51FB5E88" w14:textId="77777777" w:rsidR="00AD6436" w:rsidRDefault="00AD6436" w:rsidP="004C3CA6">
            <w:pPr>
              <w:rPr>
                <w:rFonts w:asciiTheme="minorHAnsi" w:hAnsiTheme="minorHAnsi" w:cstheme="minorHAnsi"/>
                <w:b/>
              </w:rPr>
            </w:pPr>
          </w:p>
          <w:p w14:paraId="7CA45D6A" w14:textId="77777777" w:rsidR="00AF459F" w:rsidRDefault="00AF459F" w:rsidP="004C3CA6">
            <w:pPr>
              <w:rPr>
                <w:rFonts w:asciiTheme="minorHAnsi" w:hAnsiTheme="minorHAnsi" w:cstheme="minorHAnsi"/>
                <w:b/>
              </w:rPr>
            </w:pPr>
          </w:p>
          <w:p w14:paraId="56F31A7A" w14:textId="33667507" w:rsidR="00AF459F" w:rsidRDefault="00AF459F" w:rsidP="004C3CA6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650CC149" w14:textId="77777777" w:rsidR="00CB0E2D" w:rsidRDefault="00CB0E2D" w:rsidP="004C3CA6">
      <w:pPr>
        <w:rPr>
          <w:rFonts w:asciiTheme="minorHAnsi" w:hAnsiTheme="minorHAnsi" w:cstheme="minorHAnsi"/>
          <w:b/>
        </w:rPr>
      </w:pPr>
    </w:p>
    <w:p w14:paraId="6C3083F8" w14:textId="4AA63359" w:rsidR="00AC4D5A" w:rsidRPr="004174D8" w:rsidRDefault="006C67D9" w:rsidP="001A5DAB">
      <w:pPr>
        <w:pStyle w:val="Heading3"/>
      </w:pPr>
      <w:r>
        <w:t xml:space="preserve">Placement </w:t>
      </w:r>
      <w:r w:rsidR="009306BF" w:rsidRPr="004174D8">
        <w:t xml:space="preserve">interest </w:t>
      </w:r>
      <w:r w:rsidR="00AC4D5A" w:rsidRPr="004174D8">
        <w:t>(</w:t>
      </w:r>
      <w:r w:rsidR="00D35BA9" w:rsidRPr="004174D8">
        <w:t>30</w:t>
      </w:r>
      <w:r w:rsidR="00E367D4" w:rsidRPr="004174D8">
        <w:t>0</w:t>
      </w:r>
      <w:r w:rsidR="00A65BD3" w:rsidRPr="004174D8">
        <w:t xml:space="preserve"> </w:t>
      </w:r>
      <w:r w:rsidR="00AC4D5A" w:rsidRPr="004174D8">
        <w:t>words max)</w:t>
      </w:r>
    </w:p>
    <w:p w14:paraId="6E4FD2DF" w14:textId="3F6F3959" w:rsidR="00AC4D5A" w:rsidRPr="006C67D9" w:rsidRDefault="00297FD2" w:rsidP="006C67D9">
      <w:pPr>
        <w:pStyle w:val="ListParagraph"/>
        <w:ind w:left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C67D9">
        <w:rPr>
          <w:rFonts w:asciiTheme="minorHAnsi" w:hAnsiTheme="minorHAnsi" w:cstheme="minorHAnsi"/>
          <w:i/>
          <w:iCs/>
          <w:sz w:val="20"/>
          <w:szCs w:val="20"/>
        </w:rPr>
        <w:t>O</w:t>
      </w:r>
      <w:r w:rsidR="009306BF" w:rsidRPr="006C67D9">
        <w:rPr>
          <w:rFonts w:asciiTheme="minorHAnsi" w:hAnsiTheme="minorHAnsi" w:cstheme="minorHAnsi"/>
          <w:i/>
          <w:iCs/>
          <w:sz w:val="20"/>
          <w:szCs w:val="20"/>
        </w:rPr>
        <w:t xml:space="preserve">utline why you are interested in joining </w:t>
      </w:r>
      <w:r w:rsidR="006C67D9" w:rsidRPr="006C67D9">
        <w:rPr>
          <w:rFonts w:asciiTheme="minorHAnsi" w:hAnsiTheme="minorHAnsi" w:cstheme="minorHAnsi"/>
          <w:i/>
          <w:iCs/>
          <w:sz w:val="20"/>
          <w:szCs w:val="20"/>
        </w:rPr>
        <w:t>this placement scheme</w:t>
      </w:r>
      <w:r w:rsidR="00F91355" w:rsidRPr="006C67D9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8A1B3C" w:rsidRPr="006C67D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60F10">
        <w:rPr>
          <w:rFonts w:asciiTheme="minorHAnsi" w:hAnsiTheme="minorHAnsi" w:cstheme="minorHAnsi"/>
          <w:i/>
          <w:iCs/>
          <w:sz w:val="20"/>
          <w:szCs w:val="20"/>
        </w:rPr>
        <w:t xml:space="preserve">Please </w:t>
      </w:r>
      <w:r w:rsidR="001F0C0B">
        <w:rPr>
          <w:rFonts w:asciiTheme="minorHAnsi" w:hAnsiTheme="minorHAnsi" w:cstheme="minorHAnsi"/>
          <w:i/>
          <w:iCs/>
          <w:sz w:val="20"/>
          <w:szCs w:val="20"/>
        </w:rPr>
        <w:t xml:space="preserve">provide details of interest for each </w:t>
      </w:r>
      <w:r w:rsidR="00757BBA">
        <w:rPr>
          <w:rFonts w:asciiTheme="minorHAnsi" w:hAnsiTheme="minorHAnsi" w:cstheme="minorHAnsi"/>
          <w:i/>
          <w:iCs/>
          <w:sz w:val="20"/>
          <w:szCs w:val="20"/>
        </w:rPr>
        <w:t>committee type</w:t>
      </w:r>
      <w:r w:rsidR="001F0C0B">
        <w:rPr>
          <w:rFonts w:asciiTheme="minorHAnsi" w:hAnsiTheme="minorHAnsi" w:cstheme="minorHAnsi"/>
          <w:i/>
          <w:iCs/>
          <w:sz w:val="20"/>
          <w:szCs w:val="20"/>
        </w:rPr>
        <w:t xml:space="preserve"> (listed above) if applying for more than one placement type. </w:t>
      </w:r>
    </w:p>
    <w:p w14:paraId="42F48966" w14:textId="77777777" w:rsidR="0019682D" w:rsidRPr="004174D8" w:rsidRDefault="0019682D" w:rsidP="003F540C">
      <w:pPr>
        <w:pStyle w:val="ListParagraph"/>
        <w:ind w:left="0"/>
        <w:rPr>
          <w:rFonts w:asciiTheme="minorHAnsi" w:hAnsiTheme="minorHAnsi" w:cstheme="minorHAnsi"/>
          <w:color w:val="000000" w:themeColor="text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AC4D5A" w:rsidRPr="004174D8" w14:paraId="1E1B1DBA" w14:textId="77777777" w:rsidTr="005D2009">
        <w:tc>
          <w:tcPr>
            <w:tcW w:w="9969" w:type="dxa"/>
          </w:tcPr>
          <w:p w14:paraId="0759A5DC" w14:textId="77777777" w:rsidR="00AC4D5A" w:rsidRPr="004174D8" w:rsidRDefault="00AC4D5A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153C8B51" w14:textId="77777777" w:rsidR="00AC4D5A" w:rsidRPr="004174D8" w:rsidRDefault="00AC4D5A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5AA68B5C" w14:textId="77777777" w:rsidR="00AC4D5A" w:rsidRPr="004174D8" w:rsidRDefault="00AC4D5A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423D37D7" w14:textId="77777777" w:rsidR="00AC4D5A" w:rsidRPr="004174D8" w:rsidRDefault="00AC4D5A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419410C4" w14:textId="4F68FBE7" w:rsidR="00AC4D5A" w:rsidRPr="004174D8" w:rsidRDefault="00AC4D5A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0994AF27" w14:textId="281023AA" w:rsidR="004B6931" w:rsidRPr="004174D8" w:rsidRDefault="004B6931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0E3508F4" w14:textId="23A5241A" w:rsidR="004B6931" w:rsidRPr="004174D8" w:rsidRDefault="004B6931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1166BA69" w14:textId="2D0A1421" w:rsidR="004B6931" w:rsidRPr="004174D8" w:rsidRDefault="004B6931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76B3027D" w14:textId="4C7360B5" w:rsidR="004B6931" w:rsidRPr="004174D8" w:rsidRDefault="004B6931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115C0125" w14:textId="77777777" w:rsidR="00AC4D5A" w:rsidRPr="004174D8" w:rsidRDefault="00AC4D5A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75D59752" w14:textId="5F7575A4" w:rsidR="00AC4D5A" w:rsidRPr="004174D8" w:rsidRDefault="00AC4D5A" w:rsidP="005D2009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3A291AA6" w14:textId="20C055B1" w:rsidR="002436A0" w:rsidRDefault="002436A0" w:rsidP="002436A0">
      <w:pPr>
        <w:rPr>
          <w:rFonts w:asciiTheme="minorHAnsi" w:hAnsiTheme="minorHAnsi" w:cstheme="minorHAnsi"/>
          <w:b/>
        </w:rPr>
      </w:pPr>
    </w:p>
    <w:p w14:paraId="497FF033" w14:textId="77777777" w:rsidR="002436A0" w:rsidRDefault="002436A0" w:rsidP="002436A0">
      <w:pPr>
        <w:rPr>
          <w:rFonts w:asciiTheme="minorHAnsi" w:hAnsiTheme="minorHAnsi" w:cstheme="minorHAnsi"/>
          <w:b/>
        </w:rPr>
      </w:pPr>
    </w:p>
    <w:p w14:paraId="69EAFF3B" w14:textId="77777777" w:rsidR="002436A0" w:rsidRDefault="002436A0" w:rsidP="00B04A25">
      <w:pPr>
        <w:rPr>
          <w:rFonts w:asciiTheme="minorHAnsi" w:hAnsiTheme="minorHAnsi" w:cstheme="minorHAnsi"/>
          <w:b/>
          <w:color w:val="000000" w:themeColor="text1"/>
        </w:rPr>
      </w:pPr>
    </w:p>
    <w:p w14:paraId="038D520E" w14:textId="0271FC5C" w:rsidR="00C404CF" w:rsidRPr="004174D8" w:rsidRDefault="00C404CF" w:rsidP="00DB0991">
      <w:pPr>
        <w:pStyle w:val="Heading3"/>
      </w:pPr>
      <w:r w:rsidRPr="004174D8">
        <w:t xml:space="preserve">Intended </w:t>
      </w:r>
      <w:r w:rsidR="007260A9">
        <w:t>p</w:t>
      </w:r>
      <w:r w:rsidR="006C67D9">
        <w:t>lacement</w:t>
      </w:r>
      <w:r w:rsidR="006013FE" w:rsidRPr="004174D8">
        <w:t xml:space="preserve"> </w:t>
      </w:r>
      <w:r w:rsidRPr="004174D8">
        <w:t xml:space="preserve">impact </w:t>
      </w:r>
      <w:r w:rsidR="005804CC" w:rsidRPr="004174D8">
        <w:t>(3</w:t>
      </w:r>
      <w:r w:rsidR="00EF6A3C" w:rsidRPr="004174D8">
        <w:t>00 words max)</w:t>
      </w:r>
    </w:p>
    <w:p w14:paraId="3A6E20E0" w14:textId="1C1AADB9" w:rsidR="00787F6F" w:rsidRDefault="00297FD2" w:rsidP="006C67D9">
      <w:pPr>
        <w:jc w:val="both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en-GB"/>
        </w:rPr>
      </w:pPr>
      <w:r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O</w:t>
      </w:r>
      <w:r w:rsidR="006149C7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utline how this </w:t>
      </w:r>
      <w:r w:rsidR="006C67D9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placement</w:t>
      </w:r>
      <w:r w:rsidR="006149C7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will further progress your research interests and career trajectory</w:t>
      </w:r>
      <w:r w:rsidR="0020256E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. </w:t>
      </w:r>
      <w:r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S</w:t>
      </w:r>
      <w:r w:rsidR="0020256E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pecifically</w:t>
      </w:r>
      <w:r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,</w:t>
      </w:r>
      <w:r w:rsidR="0020256E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highlight</w:t>
      </w:r>
      <w:r w:rsidR="001F4CC5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="0020256E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yo</w:t>
      </w:r>
      <w:r w:rsidR="0056014A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ur learning needs </w:t>
      </w:r>
      <w:r w:rsidR="00F55505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about</w:t>
      </w:r>
      <w:r w:rsidR="0056014A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="006C67D9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trial governance</w:t>
      </w:r>
      <w:r w:rsidR="001F4CC5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and how this </w:t>
      </w:r>
      <w:r w:rsidR="006C67D9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placement</w:t>
      </w:r>
      <w:r w:rsidR="001F4CC5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will address these</w:t>
      </w:r>
      <w:r w:rsidR="00C404CF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.</w:t>
      </w:r>
      <w:r w:rsidR="00535AAE" w:rsidRPr="006C67D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Also, please</w:t>
      </w:r>
      <w:r w:rsidR="0087579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="00887130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include</w:t>
      </w:r>
      <w:r w:rsidR="00A11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how new skills /</w:t>
      </w:r>
      <w:r w:rsidR="00887130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="00A11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knowledge </w:t>
      </w:r>
      <w:r w:rsidR="00887130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may </w:t>
      </w:r>
      <w:r w:rsidR="00787F6F" w:rsidRPr="006C67D9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en-GB"/>
        </w:rPr>
        <w:t>impact on policy, practice,</w:t>
      </w:r>
      <w:r w:rsidR="00535AAE" w:rsidRPr="006C67D9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en-GB"/>
        </w:rPr>
        <w:t xml:space="preserve"> and/or</w:t>
      </w:r>
      <w:r w:rsidR="00787F6F" w:rsidRPr="006C67D9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en-GB"/>
        </w:rPr>
        <w:t xml:space="preserve"> education in Ireland.</w:t>
      </w:r>
    </w:p>
    <w:p w14:paraId="548474AE" w14:textId="77777777" w:rsidR="00F55505" w:rsidRPr="006C67D9" w:rsidRDefault="00F55505" w:rsidP="006C67D9">
      <w:pPr>
        <w:jc w:val="both"/>
        <w:rPr>
          <w:rFonts w:asciiTheme="minorHAnsi" w:eastAsia="Times New Roman" w:hAnsiTheme="minorHAnsi" w:cstheme="minorHAnsi"/>
          <w:i/>
          <w:iCs/>
          <w:lang w:eastAsia="en-GB"/>
        </w:rPr>
      </w:pPr>
    </w:p>
    <w:p w14:paraId="5403C59F" w14:textId="505FBDC5" w:rsidR="006149C7" w:rsidRPr="006C67D9" w:rsidRDefault="00E44359" w:rsidP="006C67D9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C67D9">
        <w:rPr>
          <w:rFonts w:asciiTheme="minorHAnsi" w:hAnsiTheme="minorHAnsi" w:cstheme="minorHAnsi"/>
          <w:i/>
          <w:iCs/>
          <w:sz w:val="20"/>
          <w:szCs w:val="20"/>
        </w:rPr>
        <w:t>T</w:t>
      </w:r>
      <w:r w:rsidR="001F4CC5" w:rsidRPr="006C67D9">
        <w:rPr>
          <w:rFonts w:asciiTheme="minorHAnsi" w:hAnsiTheme="minorHAnsi" w:cstheme="minorHAnsi"/>
          <w:i/>
          <w:iCs/>
          <w:sz w:val="20"/>
          <w:szCs w:val="20"/>
        </w:rPr>
        <w:t xml:space="preserve">he scheme seeks to build capacity in </w:t>
      </w:r>
      <w:r w:rsidR="006C67D9" w:rsidRPr="006C67D9">
        <w:rPr>
          <w:rFonts w:asciiTheme="minorHAnsi" w:hAnsiTheme="minorHAnsi" w:cstheme="minorHAnsi"/>
          <w:i/>
          <w:iCs/>
          <w:sz w:val="20"/>
          <w:szCs w:val="20"/>
        </w:rPr>
        <w:t>trial governance</w:t>
      </w:r>
      <w:r w:rsidR="001F4CC5" w:rsidRPr="006C67D9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7D5AA6">
        <w:rPr>
          <w:rFonts w:asciiTheme="minorHAnsi" w:hAnsiTheme="minorHAnsi" w:cstheme="minorHAnsi"/>
          <w:i/>
          <w:iCs/>
          <w:sz w:val="20"/>
          <w:szCs w:val="20"/>
        </w:rPr>
        <w:t xml:space="preserve">Therefore, applicants must </w:t>
      </w:r>
      <w:r w:rsidR="001F4CC5" w:rsidRPr="006C67D9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justify the new skills/knowledge they will accrue from this </w:t>
      </w:r>
      <w:r w:rsidR="006C67D9" w:rsidRPr="006C67D9">
        <w:rPr>
          <w:rFonts w:asciiTheme="minorHAnsi" w:hAnsiTheme="minorHAnsi" w:cstheme="minorHAnsi"/>
          <w:b/>
          <w:i/>
          <w:iCs/>
          <w:sz w:val="20"/>
          <w:szCs w:val="20"/>
        </w:rPr>
        <w:t>placement</w:t>
      </w:r>
      <w:r w:rsidR="001F4CC5" w:rsidRPr="006C67D9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265CB14A" w14:textId="77777777" w:rsidR="00C04D2B" w:rsidRPr="004174D8" w:rsidRDefault="00C04D2B" w:rsidP="00B04A25">
      <w:pPr>
        <w:rPr>
          <w:rFonts w:asciiTheme="minorHAnsi" w:hAnsiTheme="minorHAnsi" w:cstheme="minorHAnsi"/>
          <w:b/>
          <w:color w:val="000000" w:themeColor="text1"/>
        </w:rPr>
      </w:pPr>
    </w:p>
    <w:p w14:paraId="7B8AA225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107B6C77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22EA9038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1BAB760F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1BDCDC64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02FFB1FD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265BD93B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031CD39C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03EEBB14" w14:textId="77777777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207D62E7" w14:textId="2EB08B72" w:rsidR="00F302F7" w:rsidRPr="004174D8" w:rsidRDefault="00F302F7" w:rsidP="00F3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FF0000"/>
          <w:szCs w:val="20"/>
        </w:rPr>
      </w:pPr>
    </w:p>
    <w:p w14:paraId="3957AA53" w14:textId="6D176EA5" w:rsidR="00322C7E" w:rsidRPr="004174D8" w:rsidRDefault="00322C7E" w:rsidP="00081E7D">
      <w:pPr>
        <w:rPr>
          <w:rFonts w:asciiTheme="minorHAnsi" w:hAnsiTheme="minorHAnsi" w:cstheme="minorHAnsi"/>
          <w:b/>
          <w:szCs w:val="20"/>
        </w:rPr>
      </w:pPr>
    </w:p>
    <w:p w14:paraId="4197BFE8" w14:textId="617F49CB" w:rsidR="008F583F" w:rsidRPr="004174D8" w:rsidRDefault="008F583F" w:rsidP="00081E7D">
      <w:pPr>
        <w:rPr>
          <w:rFonts w:asciiTheme="minorHAnsi" w:hAnsiTheme="minorHAnsi" w:cstheme="minorHAnsi"/>
          <w:szCs w:val="20"/>
        </w:rPr>
      </w:pPr>
    </w:p>
    <w:p w14:paraId="574B6085" w14:textId="77777777" w:rsidR="00A11D5C" w:rsidRPr="004174D8" w:rsidRDefault="00A11D5C" w:rsidP="00A11D5C">
      <w:pPr>
        <w:pStyle w:val="Heading3"/>
      </w:pPr>
      <w:r>
        <w:t>Public and patient involvement experience and training</w:t>
      </w:r>
      <w:r w:rsidRPr="004174D8">
        <w:t xml:space="preserve"> (300 words max)</w:t>
      </w:r>
    </w:p>
    <w:p w14:paraId="01C2C382" w14:textId="187553D7" w:rsidR="00A11D5C" w:rsidRPr="005E6542" w:rsidRDefault="00A11D5C" w:rsidP="00A11D5C">
      <w:pPr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The HRB-TMRN and our placement partner, Centre for Trials Research (Cardiff University) are committed to ensuring the patient voice is a core part of, and respected in, all trial governance activities.  Please outline any relevant PPI training and any PPI activity as part of your current research work. </w:t>
      </w:r>
      <w:r w:rsidR="00710A4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If experience here to date is limited, please outline your future plans to upskill in this area. </w:t>
      </w:r>
    </w:p>
    <w:p w14:paraId="27D30900" w14:textId="77777777" w:rsidR="00A11D5C" w:rsidRDefault="00A11D5C" w:rsidP="00A11D5C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A11D5C" w14:paraId="03B55DDF" w14:textId="77777777" w:rsidTr="009927AD">
        <w:tc>
          <w:tcPr>
            <w:tcW w:w="9743" w:type="dxa"/>
          </w:tcPr>
          <w:p w14:paraId="660D165F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  <w:p w14:paraId="1F203565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  <w:p w14:paraId="31AD3956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  <w:p w14:paraId="5D7D6352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  <w:p w14:paraId="2E581AC8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  <w:p w14:paraId="050823E8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  <w:p w14:paraId="24562611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  <w:p w14:paraId="17FF2927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  <w:p w14:paraId="32DA81E1" w14:textId="77777777" w:rsidR="00A11D5C" w:rsidRDefault="00A11D5C" w:rsidP="009927A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501E55E" w14:textId="7FA0000D" w:rsidR="008F583F" w:rsidRPr="004174D8" w:rsidRDefault="008F583F" w:rsidP="00081E7D">
      <w:pPr>
        <w:rPr>
          <w:rFonts w:asciiTheme="minorHAnsi" w:hAnsiTheme="minorHAnsi" w:cstheme="minorHAnsi"/>
          <w:i/>
          <w:szCs w:val="20"/>
        </w:rPr>
        <w:sectPr w:rsidR="008F583F" w:rsidRPr="004174D8" w:rsidSect="00267D41">
          <w:headerReference w:type="default" r:id="rId14"/>
          <w:footerReference w:type="default" r:id="rId15"/>
          <w:pgSz w:w="11907" w:h="16840" w:code="9"/>
          <w:pgMar w:top="1134" w:right="1077" w:bottom="1440" w:left="1077" w:header="709" w:footer="709" w:gutter="0"/>
          <w:paperSrc w:first="15" w:other="15"/>
          <w:cols w:space="708"/>
          <w:docGrid w:linePitch="360"/>
        </w:sectPr>
      </w:pPr>
    </w:p>
    <w:p w14:paraId="38DF8DFF" w14:textId="6F040E6D" w:rsidR="003006C4" w:rsidRDefault="00CA534E" w:rsidP="00CA534E">
      <w:pPr>
        <w:pStyle w:val="Heading2"/>
      </w:pPr>
      <w:r>
        <w:t xml:space="preserve">Declaration </w:t>
      </w:r>
    </w:p>
    <w:p w14:paraId="66EB6C31" w14:textId="77777777" w:rsidR="00CA534E" w:rsidRPr="00CA534E" w:rsidRDefault="00CA534E" w:rsidP="00CA534E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71"/>
      </w:tblGrid>
      <w:tr w:rsidR="003006C4" w:rsidRPr="004174D8" w14:paraId="56AAE36A" w14:textId="77777777" w:rsidTr="005D2009">
        <w:tc>
          <w:tcPr>
            <w:tcW w:w="9776" w:type="dxa"/>
            <w:gridSpan w:val="2"/>
            <w:shd w:val="clear" w:color="auto" w:fill="76923C" w:themeFill="accent3" w:themeFillShade="BF"/>
          </w:tcPr>
          <w:p w14:paraId="5F9E4ADD" w14:textId="48A77434" w:rsidR="003006C4" w:rsidRPr="00CA534E" w:rsidRDefault="003006C4" w:rsidP="00CA534E">
            <w:pPr>
              <w:pStyle w:val="Heading2"/>
              <w:jc w:val="center"/>
            </w:pPr>
          </w:p>
        </w:tc>
      </w:tr>
      <w:tr w:rsidR="003006C4" w:rsidRPr="004174D8" w14:paraId="4CFEBA71" w14:textId="77777777" w:rsidTr="005D2009">
        <w:tc>
          <w:tcPr>
            <w:tcW w:w="9776" w:type="dxa"/>
            <w:gridSpan w:val="2"/>
            <w:shd w:val="clear" w:color="auto" w:fill="auto"/>
          </w:tcPr>
          <w:p w14:paraId="3C1F959A" w14:textId="756A6A91" w:rsidR="00E01AFD" w:rsidRPr="004174D8" w:rsidRDefault="003006C4" w:rsidP="003006C4">
            <w:pPr>
              <w:spacing w:before="240" w:after="120"/>
              <w:jc w:val="both"/>
              <w:rPr>
                <w:rFonts w:asciiTheme="minorHAnsi" w:hAnsiTheme="minorHAnsi" w:cstheme="minorHAnsi"/>
                <w:szCs w:val="20"/>
              </w:rPr>
            </w:pPr>
            <w:r w:rsidRPr="004174D8">
              <w:rPr>
                <w:rFonts w:asciiTheme="minorHAnsi" w:hAnsiTheme="minorHAnsi" w:cstheme="minorHAnsi"/>
                <w:szCs w:val="20"/>
              </w:rPr>
              <w:t xml:space="preserve">I confirm that I have read the Guidance Notes for the call and fully accept the conditions of the </w:t>
            </w:r>
            <w:r w:rsidR="009C5B12">
              <w:rPr>
                <w:rFonts w:asciiTheme="minorHAnsi" w:hAnsiTheme="minorHAnsi" w:cstheme="minorHAnsi"/>
                <w:szCs w:val="20"/>
              </w:rPr>
              <w:t xml:space="preserve">HRB-TMRN </w:t>
            </w:r>
            <w:r w:rsidR="005222E5">
              <w:rPr>
                <w:rFonts w:asciiTheme="minorHAnsi" w:hAnsiTheme="minorHAnsi" w:cstheme="minorHAnsi"/>
                <w:szCs w:val="20"/>
              </w:rPr>
              <w:t xml:space="preserve">Trial Governance Placement </w:t>
            </w:r>
            <w:r w:rsidRPr="004174D8">
              <w:rPr>
                <w:rFonts w:asciiTheme="minorHAnsi" w:hAnsiTheme="minorHAnsi" w:cstheme="minorHAnsi"/>
                <w:szCs w:val="20"/>
              </w:rPr>
              <w:t xml:space="preserve">Scheme. </w:t>
            </w:r>
          </w:p>
          <w:p w14:paraId="2945EF9C" w14:textId="2CC819EB" w:rsidR="00E01AFD" w:rsidRDefault="00E01AFD" w:rsidP="003006C4">
            <w:pPr>
              <w:spacing w:before="240" w:after="120"/>
              <w:jc w:val="both"/>
              <w:rPr>
                <w:rFonts w:asciiTheme="minorHAnsi" w:hAnsiTheme="minorHAnsi" w:cstheme="minorHAnsi"/>
                <w:szCs w:val="20"/>
              </w:rPr>
            </w:pPr>
            <w:r w:rsidRPr="004174D8">
              <w:rPr>
                <w:rFonts w:asciiTheme="minorHAnsi" w:hAnsiTheme="minorHAnsi" w:cstheme="minorHAnsi"/>
                <w:szCs w:val="20"/>
              </w:rPr>
              <w:t>I confirm I have the support of my employer</w:t>
            </w:r>
            <w:r w:rsidR="00CF7C76">
              <w:rPr>
                <w:rFonts w:asciiTheme="minorHAnsi" w:hAnsiTheme="minorHAnsi" w:cstheme="minorHAnsi"/>
                <w:szCs w:val="20"/>
              </w:rPr>
              <w:t>/line manager</w:t>
            </w:r>
            <w:r w:rsidRPr="004174D8">
              <w:rPr>
                <w:rFonts w:asciiTheme="minorHAnsi" w:hAnsiTheme="minorHAnsi" w:cstheme="minorHAnsi"/>
                <w:szCs w:val="20"/>
              </w:rPr>
              <w:t xml:space="preserve"> (</w:t>
            </w:r>
            <w:r w:rsidR="007A4184">
              <w:rPr>
                <w:rFonts w:asciiTheme="minorHAnsi" w:hAnsiTheme="minorHAnsi" w:cstheme="minorHAnsi"/>
                <w:szCs w:val="20"/>
              </w:rPr>
              <w:t>as</w:t>
            </w:r>
            <w:r w:rsidR="007A4184" w:rsidRPr="004174D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4174D8">
              <w:rPr>
                <w:rFonts w:asciiTheme="minorHAnsi" w:hAnsiTheme="minorHAnsi" w:cstheme="minorHAnsi"/>
                <w:szCs w:val="20"/>
              </w:rPr>
              <w:t xml:space="preserve">applicable) to undertake the </w:t>
            </w:r>
            <w:r w:rsidR="0035598B">
              <w:rPr>
                <w:rFonts w:asciiTheme="minorHAnsi" w:hAnsiTheme="minorHAnsi" w:cstheme="minorHAnsi"/>
                <w:szCs w:val="20"/>
              </w:rPr>
              <w:t>placement and</w:t>
            </w:r>
            <w:r w:rsidR="00CF7C76">
              <w:rPr>
                <w:rFonts w:asciiTheme="minorHAnsi" w:hAnsiTheme="minorHAnsi" w:cstheme="minorHAnsi"/>
                <w:szCs w:val="20"/>
              </w:rPr>
              <w:t xml:space="preserve"> will be afforded the time to participate fully in all </w:t>
            </w:r>
            <w:r w:rsidR="00B41C8F">
              <w:rPr>
                <w:rFonts w:asciiTheme="minorHAnsi" w:hAnsiTheme="minorHAnsi" w:cstheme="minorHAnsi"/>
                <w:szCs w:val="20"/>
              </w:rPr>
              <w:t xml:space="preserve">placement activities. </w:t>
            </w:r>
          </w:p>
          <w:p w14:paraId="74E33F42" w14:textId="4C52FA79" w:rsidR="003006C4" w:rsidRPr="004174D8" w:rsidRDefault="003006C4" w:rsidP="003006C4">
            <w:pPr>
              <w:spacing w:before="240" w:after="120"/>
              <w:jc w:val="both"/>
              <w:rPr>
                <w:rFonts w:asciiTheme="minorHAnsi" w:hAnsiTheme="minorHAnsi" w:cstheme="minorHAnsi"/>
                <w:szCs w:val="20"/>
              </w:rPr>
            </w:pPr>
            <w:r w:rsidRPr="004174D8">
              <w:rPr>
                <w:rFonts w:asciiTheme="minorHAnsi" w:hAnsiTheme="minorHAnsi" w:cstheme="minorHAnsi"/>
                <w:szCs w:val="20"/>
              </w:rPr>
              <w:t xml:space="preserve">I declare that the particulars contained in this application are correct. </w:t>
            </w:r>
          </w:p>
        </w:tc>
      </w:tr>
      <w:tr w:rsidR="003006C4" w:rsidRPr="004174D8" w14:paraId="734636EB" w14:textId="77777777" w:rsidTr="005D2009">
        <w:tc>
          <w:tcPr>
            <w:tcW w:w="2405" w:type="dxa"/>
            <w:shd w:val="clear" w:color="auto" w:fill="auto"/>
          </w:tcPr>
          <w:p w14:paraId="63435771" w14:textId="77777777" w:rsidR="003006C4" w:rsidRPr="004174D8" w:rsidRDefault="003006C4" w:rsidP="005D2009">
            <w:pPr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  <w:r w:rsidRPr="004174D8">
              <w:rPr>
                <w:rFonts w:asciiTheme="minorHAnsi" w:hAnsiTheme="minorHAnsi" w:cstheme="minorHAnsi"/>
                <w:b/>
                <w:smallCaps/>
                <w:szCs w:val="20"/>
              </w:rPr>
              <w:t>Signature of applicant</w:t>
            </w:r>
          </w:p>
        </w:tc>
        <w:tc>
          <w:tcPr>
            <w:tcW w:w="7371" w:type="dxa"/>
            <w:shd w:val="clear" w:color="auto" w:fill="auto"/>
          </w:tcPr>
          <w:p w14:paraId="297E7473" w14:textId="77777777" w:rsidR="003006C4" w:rsidRPr="004174D8" w:rsidRDefault="003006C4" w:rsidP="005D2009">
            <w:pPr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</w:p>
        </w:tc>
      </w:tr>
      <w:tr w:rsidR="003006C4" w:rsidRPr="004174D8" w14:paraId="1A17657D" w14:textId="77777777" w:rsidTr="005D2009">
        <w:tc>
          <w:tcPr>
            <w:tcW w:w="2405" w:type="dxa"/>
            <w:shd w:val="clear" w:color="auto" w:fill="auto"/>
          </w:tcPr>
          <w:p w14:paraId="7E912E96" w14:textId="56E8F4AD" w:rsidR="003006C4" w:rsidRPr="004174D8" w:rsidRDefault="003006C4" w:rsidP="005D2009">
            <w:pPr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  <w:r w:rsidRPr="004174D8">
              <w:rPr>
                <w:rFonts w:asciiTheme="minorHAnsi" w:hAnsiTheme="minorHAnsi" w:cstheme="minorHAnsi"/>
                <w:b/>
                <w:smallCaps/>
                <w:szCs w:val="20"/>
              </w:rPr>
              <w:t>Name (Printed)</w:t>
            </w:r>
          </w:p>
        </w:tc>
        <w:tc>
          <w:tcPr>
            <w:tcW w:w="7371" w:type="dxa"/>
            <w:shd w:val="clear" w:color="auto" w:fill="auto"/>
          </w:tcPr>
          <w:p w14:paraId="22B52349" w14:textId="77777777" w:rsidR="003006C4" w:rsidRPr="004174D8" w:rsidRDefault="003006C4" w:rsidP="005D2009">
            <w:pPr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</w:p>
        </w:tc>
      </w:tr>
      <w:tr w:rsidR="003006C4" w:rsidRPr="004174D8" w14:paraId="62144420" w14:textId="77777777" w:rsidTr="005D2009">
        <w:tc>
          <w:tcPr>
            <w:tcW w:w="2405" w:type="dxa"/>
            <w:shd w:val="clear" w:color="auto" w:fill="auto"/>
          </w:tcPr>
          <w:p w14:paraId="67B5B8B9" w14:textId="77777777" w:rsidR="003006C4" w:rsidRPr="004174D8" w:rsidRDefault="003006C4" w:rsidP="005D2009">
            <w:pPr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  <w:r w:rsidRPr="004174D8">
              <w:rPr>
                <w:rFonts w:asciiTheme="minorHAnsi" w:hAnsiTheme="minorHAnsi" w:cstheme="minorHAnsi"/>
                <w:b/>
                <w:smallCaps/>
                <w:szCs w:val="20"/>
              </w:rPr>
              <w:t>date</w:t>
            </w:r>
          </w:p>
        </w:tc>
        <w:tc>
          <w:tcPr>
            <w:tcW w:w="7371" w:type="dxa"/>
            <w:shd w:val="clear" w:color="auto" w:fill="auto"/>
          </w:tcPr>
          <w:p w14:paraId="417C8C04" w14:textId="5A028061" w:rsidR="003006C4" w:rsidRPr="004174D8" w:rsidRDefault="002265A6" w:rsidP="002265A6">
            <w:pPr>
              <w:tabs>
                <w:tab w:val="left" w:pos="1004"/>
              </w:tabs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  <w:r w:rsidRPr="004174D8">
              <w:rPr>
                <w:rFonts w:asciiTheme="minorHAnsi" w:hAnsiTheme="minorHAnsi" w:cstheme="minorHAnsi"/>
                <w:b/>
                <w:smallCaps/>
                <w:szCs w:val="20"/>
              </w:rPr>
              <w:tab/>
            </w:r>
          </w:p>
        </w:tc>
      </w:tr>
      <w:tr w:rsidR="00493953" w:rsidRPr="004174D8" w14:paraId="3CDBC259" w14:textId="77777777" w:rsidTr="005D2009">
        <w:tc>
          <w:tcPr>
            <w:tcW w:w="2405" w:type="dxa"/>
            <w:shd w:val="clear" w:color="auto" w:fill="auto"/>
          </w:tcPr>
          <w:p w14:paraId="1E531547" w14:textId="37CE604D" w:rsidR="00493953" w:rsidRPr="004174D8" w:rsidRDefault="00493953" w:rsidP="005D2009">
            <w:pPr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Cs w:val="20"/>
              </w:rPr>
              <w:t>Signature of line manager</w:t>
            </w:r>
          </w:p>
        </w:tc>
        <w:tc>
          <w:tcPr>
            <w:tcW w:w="7371" w:type="dxa"/>
            <w:shd w:val="clear" w:color="auto" w:fill="auto"/>
          </w:tcPr>
          <w:p w14:paraId="746409E0" w14:textId="77777777" w:rsidR="00493953" w:rsidRPr="004174D8" w:rsidRDefault="00493953" w:rsidP="002265A6">
            <w:pPr>
              <w:tabs>
                <w:tab w:val="left" w:pos="1004"/>
              </w:tabs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</w:p>
        </w:tc>
      </w:tr>
      <w:tr w:rsidR="00493953" w:rsidRPr="004174D8" w14:paraId="05E1DFA3" w14:textId="77777777" w:rsidTr="005D2009">
        <w:tc>
          <w:tcPr>
            <w:tcW w:w="2405" w:type="dxa"/>
            <w:shd w:val="clear" w:color="auto" w:fill="auto"/>
          </w:tcPr>
          <w:p w14:paraId="55BBA06E" w14:textId="6EDF10DE" w:rsidR="00493953" w:rsidRPr="004174D8" w:rsidRDefault="00493953" w:rsidP="005D2009">
            <w:pPr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Cs w:val="20"/>
              </w:rPr>
              <w:t>name (printed)</w:t>
            </w:r>
          </w:p>
        </w:tc>
        <w:tc>
          <w:tcPr>
            <w:tcW w:w="7371" w:type="dxa"/>
            <w:shd w:val="clear" w:color="auto" w:fill="auto"/>
          </w:tcPr>
          <w:p w14:paraId="1A067C79" w14:textId="77777777" w:rsidR="00493953" w:rsidRPr="004174D8" w:rsidRDefault="00493953" w:rsidP="002265A6">
            <w:pPr>
              <w:tabs>
                <w:tab w:val="left" w:pos="1004"/>
              </w:tabs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</w:p>
        </w:tc>
      </w:tr>
      <w:tr w:rsidR="00493953" w:rsidRPr="004174D8" w14:paraId="1F0AD5E7" w14:textId="77777777" w:rsidTr="005D2009">
        <w:tc>
          <w:tcPr>
            <w:tcW w:w="2405" w:type="dxa"/>
            <w:shd w:val="clear" w:color="auto" w:fill="auto"/>
          </w:tcPr>
          <w:p w14:paraId="454D341A" w14:textId="32BED8EE" w:rsidR="00493953" w:rsidRPr="004174D8" w:rsidRDefault="00493953" w:rsidP="005D2009">
            <w:pPr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Cs w:val="20"/>
              </w:rPr>
              <w:t>date</w:t>
            </w:r>
          </w:p>
        </w:tc>
        <w:tc>
          <w:tcPr>
            <w:tcW w:w="7371" w:type="dxa"/>
            <w:shd w:val="clear" w:color="auto" w:fill="auto"/>
          </w:tcPr>
          <w:p w14:paraId="3DD492A7" w14:textId="77777777" w:rsidR="00493953" w:rsidRPr="004174D8" w:rsidRDefault="00493953" w:rsidP="002265A6">
            <w:pPr>
              <w:tabs>
                <w:tab w:val="left" w:pos="1004"/>
              </w:tabs>
              <w:spacing w:before="240" w:after="120"/>
              <w:rPr>
                <w:rFonts w:asciiTheme="minorHAnsi" w:hAnsiTheme="minorHAnsi" w:cstheme="minorHAnsi"/>
                <w:b/>
                <w:smallCaps/>
                <w:szCs w:val="20"/>
              </w:rPr>
            </w:pPr>
          </w:p>
        </w:tc>
      </w:tr>
    </w:tbl>
    <w:p w14:paraId="2AEEEDBF" w14:textId="7D4C8FA0" w:rsidR="003006C4" w:rsidRPr="004174D8" w:rsidRDefault="003006C4" w:rsidP="006149C7">
      <w:pPr>
        <w:rPr>
          <w:rFonts w:asciiTheme="minorHAnsi" w:hAnsiTheme="minorHAnsi" w:cstheme="minorHAnsi"/>
        </w:rPr>
      </w:pPr>
    </w:p>
    <w:p w14:paraId="7D2EE53B" w14:textId="577D4111" w:rsidR="003006C4" w:rsidRPr="004174D8" w:rsidRDefault="003006C4" w:rsidP="006149C7">
      <w:pPr>
        <w:rPr>
          <w:rFonts w:asciiTheme="minorHAnsi" w:hAnsiTheme="minorHAnsi" w:cstheme="minorHAnsi"/>
        </w:rPr>
      </w:pPr>
    </w:p>
    <w:p w14:paraId="7B360FE7" w14:textId="171D89D6" w:rsidR="003006C4" w:rsidRPr="004174D8" w:rsidRDefault="003006C4" w:rsidP="006149C7">
      <w:pPr>
        <w:rPr>
          <w:rFonts w:asciiTheme="minorHAnsi" w:hAnsiTheme="minorHAnsi" w:cstheme="minorHAnsi"/>
        </w:rPr>
      </w:pPr>
    </w:p>
    <w:p w14:paraId="633D8EB6" w14:textId="77777777" w:rsidR="003006C4" w:rsidRPr="004174D8" w:rsidRDefault="003006C4" w:rsidP="006149C7">
      <w:pPr>
        <w:rPr>
          <w:rFonts w:asciiTheme="minorHAnsi" w:hAnsiTheme="minorHAnsi" w:cstheme="minorHAnsi"/>
        </w:rPr>
      </w:pPr>
    </w:p>
    <w:p w14:paraId="62582204" w14:textId="77777777" w:rsidR="0070475A" w:rsidRPr="004174D8" w:rsidRDefault="0070475A" w:rsidP="0070475A">
      <w:pPr>
        <w:rPr>
          <w:rFonts w:asciiTheme="minorHAnsi" w:hAnsiTheme="minorHAnsi" w:cstheme="minorHAnsi"/>
        </w:rPr>
      </w:pPr>
    </w:p>
    <w:p w14:paraId="5F3FBD61" w14:textId="77777777" w:rsidR="0070475A" w:rsidRPr="004174D8" w:rsidRDefault="0070475A" w:rsidP="00C63425">
      <w:pPr>
        <w:rPr>
          <w:rFonts w:asciiTheme="minorHAnsi" w:eastAsia="Times New Roman" w:hAnsiTheme="minorHAnsi" w:cstheme="minorHAnsi"/>
        </w:rPr>
      </w:pPr>
      <w:r w:rsidRPr="004174D8">
        <w:rPr>
          <w:rFonts w:asciiTheme="minorHAnsi" w:eastAsia="Times New Roman" w:hAnsiTheme="minorHAnsi" w:cstheme="minorHAnsi"/>
        </w:rPr>
        <w:t xml:space="preserve"> </w:t>
      </w:r>
    </w:p>
    <w:p w14:paraId="284A2EC5" w14:textId="585D77B4" w:rsidR="0070475A" w:rsidRPr="004174D8" w:rsidRDefault="0070475A" w:rsidP="00A538C8">
      <w:pPr>
        <w:rPr>
          <w:rFonts w:asciiTheme="minorHAnsi" w:hAnsiTheme="minorHAnsi" w:cstheme="minorHAnsi"/>
          <w:b/>
          <w:szCs w:val="20"/>
          <w:u w:val="single"/>
        </w:rPr>
      </w:pPr>
    </w:p>
    <w:p w14:paraId="14C626BC" w14:textId="2165BF4E" w:rsidR="00993D5F" w:rsidRPr="004174D8" w:rsidRDefault="00993D5F" w:rsidP="00A538C8">
      <w:pPr>
        <w:rPr>
          <w:rFonts w:asciiTheme="minorHAnsi" w:hAnsiTheme="minorHAnsi" w:cstheme="minorHAnsi"/>
          <w:b/>
          <w:szCs w:val="20"/>
          <w:u w:val="single"/>
        </w:rPr>
      </w:pPr>
    </w:p>
    <w:p w14:paraId="1C9F3FCF" w14:textId="10EC456F" w:rsidR="00993D5F" w:rsidRPr="004174D8" w:rsidRDefault="00993D5F" w:rsidP="006149C7">
      <w:pPr>
        <w:rPr>
          <w:rFonts w:asciiTheme="minorHAnsi" w:hAnsiTheme="minorHAnsi" w:cstheme="minorHAnsi"/>
          <w:b/>
          <w:szCs w:val="20"/>
          <w:u w:val="single"/>
        </w:rPr>
      </w:pPr>
    </w:p>
    <w:sectPr w:rsidR="00993D5F" w:rsidRPr="004174D8" w:rsidSect="00267D41">
      <w:pgSz w:w="11907" w:h="16840" w:code="9"/>
      <w:pgMar w:top="1134" w:right="1077" w:bottom="1440" w:left="107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885BB" w14:textId="77777777" w:rsidR="006A78C7" w:rsidRDefault="006A78C7" w:rsidP="006B203B">
      <w:r>
        <w:separator/>
      </w:r>
    </w:p>
  </w:endnote>
  <w:endnote w:type="continuationSeparator" w:id="0">
    <w:p w14:paraId="1428351B" w14:textId="77777777" w:rsidR="006A78C7" w:rsidRDefault="006A78C7" w:rsidP="006B203B">
      <w:r>
        <w:continuationSeparator/>
      </w:r>
    </w:p>
  </w:endnote>
  <w:endnote w:type="continuationNotice" w:id="1">
    <w:p w14:paraId="7B7BB3B4" w14:textId="77777777" w:rsidR="006A78C7" w:rsidRDefault="006A7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moolthan">
    <w:altName w:val="Cambria Math"/>
    <w:charset w:val="00"/>
    <w:family w:val="auto"/>
    <w:pitch w:val="variable"/>
    <w:sig w:usb0="A00000EF" w:usb1="5000007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41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D421B" w14:textId="4A0C1DB6" w:rsidR="00DE7331" w:rsidRDefault="00DE73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A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2A3AFE" w14:textId="65C6483C" w:rsidR="00DE7331" w:rsidRPr="00600F1A" w:rsidRDefault="00F000D8" w:rsidP="001925C5">
    <w:pPr>
      <w:pStyle w:val="Footer"/>
      <w:tabs>
        <w:tab w:val="clear" w:pos="4513"/>
        <w:tab w:val="clear" w:pos="9026"/>
        <w:tab w:val="left" w:pos="1302"/>
      </w:tabs>
      <w:rPr>
        <w:rFonts w:asciiTheme="minorHAnsi" w:hAnsiTheme="minorHAnsi" w:cstheme="minorHAnsi"/>
        <w:b/>
        <w:iCs/>
        <w:szCs w:val="20"/>
      </w:rPr>
    </w:pPr>
    <w:r w:rsidRPr="00600F1A">
      <w:rPr>
        <w:rFonts w:asciiTheme="minorHAnsi" w:hAnsiTheme="minorHAnsi" w:cstheme="minorHAnsi"/>
        <w:b/>
        <w:iCs/>
        <w:szCs w:val="20"/>
      </w:rPr>
      <w:t>HRB-TMRN</w:t>
    </w:r>
    <w:r w:rsidR="00DE7331" w:rsidRPr="00600F1A">
      <w:rPr>
        <w:rFonts w:asciiTheme="minorHAnsi" w:hAnsiTheme="minorHAnsi" w:cstheme="minorHAnsi"/>
        <w:b/>
        <w:iCs/>
        <w:szCs w:val="20"/>
      </w:rPr>
      <w:t xml:space="preserve"> </w:t>
    </w:r>
    <w:r w:rsidR="00600F1A" w:rsidRPr="00600F1A">
      <w:rPr>
        <w:rFonts w:asciiTheme="minorHAnsi" w:hAnsiTheme="minorHAnsi" w:cstheme="minorHAnsi"/>
        <w:b/>
        <w:iCs/>
        <w:szCs w:val="20"/>
      </w:rPr>
      <w:t xml:space="preserve">Trial Governance Placement Scheme </w:t>
    </w:r>
  </w:p>
  <w:p w14:paraId="416DC2F3" w14:textId="2DFA7E22" w:rsidR="00DE7331" w:rsidRPr="00600F1A" w:rsidRDefault="00DE7331" w:rsidP="001925C5">
    <w:pPr>
      <w:pStyle w:val="Footer"/>
      <w:rPr>
        <w:rFonts w:asciiTheme="minorHAnsi" w:hAnsiTheme="minorHAnsi" w:cstheme="minorHAnsi"/>
        <w:iCs/>
      </w:rPr>
    </w:pPr>
    <w:r w:rsidRPr="00600F1A">
      <w:rPr>
        <w:rFonts w:asciiTheme="minorHAnsi" w:hAnsiTheme="minorHAnsi" w:cstheme="minorHAnsi"/>
        <w:b/>
        <w:iCs/>
        <w:szCs w:val="20"/>
      </w:rPr>
      <w:t>Application Form 202</w:t>
    </w:r>
    <w:r w:rsidR="00600F48">
      <w:rPr>
        <w:rFonts w:asciiTheme="minorHAnsi" w:hAnsiTheme="minorHAnsi" w:cstheme="minorHAnsi"/>
        <w:b/>
        <w:iCs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CF66B" w14:textId="77777777" w:rsidR="006A78C7" w:rsidRDefault="006A78C7" w:rsidP="006B203B">
      <w:r>
        <w:separator/>
      </w:r>
    </w:p>
  </w:footnote>
  <w:footnote w:type="continuationSeparator" w:id="0">
    <w:p w14:paraId="6710632B" w14:textId="77777777" w:rsidR="006A78C7" w:rsidRDefault="006A78C7" w:rsidP="006B203B">
      <w:r>
        <w:continuationSeparator/>
      </w:r>
    </w:p>
  </w:footnote>
  <w:footnote w:type="continuationNotice" w:id="1">
    <w:p w14:paraId="32C11D50" w14:textId="77777777" w:rsidR="006A78C7" w:rsidRDefault="006A78C7"/>
  </w:footnote>
  <w:footnote w:id="2">
    <w:p w14:paraId="081731DE" w14:textId="1FFA8C59" w:rsidR="008E15F2" w:rsidRPr="008E15F2" w:rsidRDefault="008E15F2" w:rsidP="008E15F2">
      <w:pPr>
        <w:spacing w:line="360" w:lineRule="auto"/>
        <w:jc w:val="both"/>
        <w:rPr>
          <w:lang w:val="en-IE"/>
        </w:rPr>
      </w:pPr>
      <w:r>
        <w:rPr>
          <w:rStyle w:val="FootnoteReference"/>
        </w:rPr>
        <w:footnoteRef/>
      </w:r>
      <w:r>
        <w:t xml:space="preserve"> If the Mentee plans to attend any IDMC closed meetings, </w:t>
      </w:r>
      <w:r>
        <w:rPr>
          <w:lang w:val="en-IE"/>
        </w:rPr>
        <w:t>M</w:t>
      </w:r>
      <w:r w:rsidRPr="00A92242">
        <w:rPr>
          <w:lang w:val="en-IE"/>
        </w:rPr>
        <w:t xml:space="preserve">entees </w:t>
      </w:r>
      <w:r>
        <w:rPr>
          <w:lang w:val="en-IE"/>
        </w:rPr>
        <w:t xml:space="preserve">will be expected to </w:t>
      </w:r>
      <w:r w:rsidRPr="00A92242">
        <w:rPr>
          <w:lang w:val="en-IE"/>
        </w:rPr>
        <w:t xml:space="preserve">sign the relevant IDMC charter for the specific </w:t>
      </w:r>
      <w:r w:rsidR="00495E46">
        <w:rPr>
          <w:lang w:val="en-IE"/>
        </w:rPr>
        <w:t>trial</w:t>
      </w:r>
      <w:r>
        <w:rPr>
          <w:lang w:val="en-IE"/>
        </w:rPr>
        <w:t xml:space="preserve">, and mentors must confirm they are </w:t>
      </w:r>
      <w:r w:rsidRPr="00A92242">
        <w:rPr>
          <w:lang w:val="en-IE"/>
        </w:rPr>
        <w:t xml:space="preserve">not involved in </w:t>
      </w:r>
      <w:r>
        <w:rPr>
          <w:lang w:val="en-IE"/>
        </w:rPr>
        <w:t>the</w:t>
      </w:r>
      <w:r w:rsidRPr="00A92242">
        <w:rPr>
          <w:lang w:val="en-IE"/>
        </w:rPr>
        <w:t xml:space="preserve"> </w:t>
      </w:r>
      <w:r w:rsidR="00495E46">
        <w:rPr>
          <w:lang w:val="en-IE"/>
        </w:rPr>
        <w:t>associated</w:t>
      </w:r>
      <w:r>
        <w:rPr>
          <w:lang w:val="en-IE"/>
        </w:rPr>
        <w:t xml:space="preserve"> </w:t>
      </w:r>
      <w:r w:rsidRPr="00A92242">
        <w:rPr>
          <w:lang w:val="en-IE"/>
        </w:rPr>
        <w:t>trial</w:t>
      </w:r>
      <w:r>
        <w:rPr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0F95" w14:textId="77777777" w:rsidR="00DE7331" w:rsidRDefault="00DE7331" w:rsidP="006B20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C5C62"/>
    <w:multiLevelType w:val="hybridMultilevel"/>
    <w:tmpl w:val="A956F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15B5"/>
    <w:multiLevelType w:val="hybridMultilevel"/>
    <w:tmpl w:val="5EFC61F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298B"/>
    <w:multiLevelType w:val="hybridMultilevel"/>
    <w:tmpl w:val="8346AAB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4157E"/>
    <w:multiLevelType w:val="hybridMultilevel"/>
    <w:tmpl w:val="5654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35258"/>
    <w:multiLevelType w:val="hybridMultilevel"/>
    <w:tmpl w:val="DC6E102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2F00"/>
    <w:multiLevelType w:val="hybridMultilevel"/>
    <w:tmpl w:val="92288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2341"/>
    <w:multiLevelType w:val="hybridMultilevel"/>
    <w:tmpl w:val="5C72ED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27AE2"/>
    <w:multiLevelType w:val="hybridMultilevel"/>
    <w:tmpl w:val="19D206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16947"/>
    <w:multiLevelType w:val="hybridMultilevel"/>
    <w:tmpl w:val="4F7E0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D1D06"/>
    <w:multiLevelType w:val="hybridMultilevel"/>
    <w:tmpl w:val="70C4A840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57A49"/>
    <w:multiLevelType w:val="hybridMultilevel"/>
    <w:tmpl w:val="7E34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C121B"/>
    <w:multiLevelType w:val="hybridMultilevel"/>
    <w:tmpl w:val="73D2A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5E51C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F1BCE"/>
    <w:multiLevelType w:val="hybridMultilevel"/>
    <w:tmpl w:val="5196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446F5"/>
    <w:multiLevelType w:val="hybridMultilevel"/>
    <w:tmpl w:val="B2A4EE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28375">
    <w:abstractNumId w:val="10"/>
  </w:num>
  <w:num w:numId="2" w16cid:durableId="48304867">
    <w:abstractNumId w:val="1"/>
  </w:num>
  <w:num w:numId="3" w16cid:durableId="1997566665">
    <w:abstractNumId w:val="12"/>
  </w:num>
  <w:num w:numId="4" w16cid:durableId="642269639">
    <w:abstractNumId w:val="9"/>
  </w:num>
  <w:num w:numId="5" w16cid:durableId="455299437">
    <w:abstractNumId w:val="0"/>
  </w:num>
  <w:num w:numId="6" w16cid:durableId="255945271">
    <w:abstractNumId w:val="3"/>
  </w:num>
  <w:num w:numId="7" w16cid:durableId="1801528317">
    <w:abstractNumId w:val="4"/>
  </w:num>
  <w:num w:numId="8" w16cid:durableId="1092043059">
    <w:abstractNumId w:val="2"/>
  </w:num>
  <w:num w:numId="9" w16cid:durableId="858356615">
    <w:abstractNumId w:val="7"/>
  </w:num>
  <w:num w:numId="10" w16cid:durableId="1105730904">
    <w:abstractNumId w:val="5"/>
  </w:num>
  <w:num w:numId="11" w16cid:durableId="477191478">
    <w:abstractNumId w:val="11"/>
  </w:num>
  <w:num w:numId="12" w16cid:durableId="1489319016">
    <w:abstractNumId w:val="13"/>
  </w:num>
  <w:num w:numId="13" w16cid:durableId="197280439">
    <w:abstractNumId w:val="8"/>
  </w:num>
  <w:num w:numId="14" w16cid:durableId="793254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47"/>
    <w:rsid w:val="00001D57"/>
    <w:rsid w:val="00023798"/>
    <w:rsid w:val="000269D4"/>
    <w:rsid w:val="00035003"/>
    <w:rsid w:val="0003672B"/>
    <w:rsid w:val="00037873"/>
    <w:rsid w:val="00050AEB"/>
    <w:rsid w:val="0007639D"/>
    <w:rsid w:val="00081E7D"/>
    <w:rsid w:val="00083633"/>
    <w:rsid w:val="000B08E7"/>
    <w:rsid w:val="000C1C4B"/>
    <w:rsid w:val="000C3A94"/>
    <w:rsid w:val="000C3F6D"/>
    <w:rsid w:val="000C5FED"/>
    <w:rsid w:val="000E57E2"/>
    <w:rsid w:val="000F3FFE"/>
    <w:rsid w:val="001015BA"/>
    <w:rsid w:val="00107712"/>
    <w:rsid w:val="0011070D"/>
    <w:rsid w:val="001108DE"/>
    <w:rsid w:val="0012012A"/>
    <w:rsid w:val="00130794"/>
    <w:rsid w:val="00130B9F"/>
    <w:rsid w:val="001638A8"/>
    <w:rsid w:val="00180C39"/>
    <w:rsid w:val="001820ED"/>
    <w:rsid w:val="00183EC5"/>
    <w:rsid w:val="001925C5"/>
    <w:rsid w:val="001928BB"/>
    <w:rsid w:val="0019682D"/>
    <w:rsid w:val="001A5DAB"/>
    <w:rsid w:val="001A67E3"/>
    <w:rsid w:val="001B3C7F"/>
    <w:rsid w:val="001B7315"/>
    <w:rsid w:val="001D2ECD"/>
    <w:rsid w:val="001F0C0B"/>
    <w:rsid w:val="001F4CC5"/>
    <w:rsid w:val="001F7FE5"/>
    <w:rsid w:val="0020256E"/>
    <w:rsid w:val="00225298"/>
    <w:rsid w:val="00225618"/>
    <w:rsid w:val="002265A6"/>
    <w:rsid w:val="00231C93"/>
    <w:rsid w:val="0023726C"/>
    <w:rsid w:val="002436A0"/>
    <w:rsid w:val="00250692"/>
    <w:rsid w:val="00251F25"/>
    <w:rsid w:val="00262A9C"/>
    <w:rsid w:val="00267D41"/>
    <w:rsid w:val="00272299"/>
    <w:rsid w:val="00281D50"/>
    <w:rsid w:val="0029134B"/>
    <w:rsid w:val="00297FD2"/>
    <w:rsid w:val="002A0857"/>
    <w:rsid w:val="002B46DB"/>
    <w:rsid w:val="002C2C83"/>
    <w:rsid w:val="002D3A70"/>
    <w:rsid w:val="002E6BDE"/>
    <w:rsid w:val="002F0158"/>
    <w:rsid w:val="002F0259"/>
    <w:rsid w:val="003006C4"/>
    <w:rsid w:val="00300EC0"/>
    <w:rsid w:val="00304E74"/>
    <w:rsid w:val="00305F8D"/>
    <w:rsid w:val="00307507"/>
    <w:rsid w:val="00312458"/>
    <w:rsid w:val="00322C7E"/>
    <w:rsid w:val="00336481"/>
    <w:rsid w:val="0035598B"/>
    <w:rsid w:val="00366BA0"/>
    <w:rsid w:val="003670D0"/>
    <w:rsid w:val="00374320"/>
    <w:rsid w:val="00386778"/>
    <w:rsid w:val="00395594"/>
    <w:rsid w:val="003967C1"/>
    <w:rsid w:val="003A1D5F"/>
    <w:rsid w:val="003B16DF"/>
    <w:rsid w:val="003B6085"/>
    <w:rsid w:val="003E0766"/>
    <w:rsid w:val="003E3BB1"/>
    <w:rsid w:val="003E68B6"/>
    <w:rsid w:val="003F540C"/>
    <w:rsid w:val="003F562E"/>
    <w:rsid w:val="0041318C"/>
    <w:rsid w:val="004174D8"/>
    <w:rsid w:val="00420C1F"/>
    <w:rsid w:val="0042505E"/>
    <w:rsid w:val="00426FDB"/>
    <w:rsid w:val="00431525"/>
    <w:rsid w:val="00431A7E"/>
    <w:rsid w:val="00435EDB"/>
    <w:rsid w:val="004435C5"/>
    <w:rsid w:val="0044490A"/>
    <w:rsid w:val="00445311"/>
    <w:rsid w:val="0045576F"/>
    <w:rsid w:val="00466CC9"/>
    <w:rsid w:val="004766BB"/>
    <w:rsid w:val="0048357F"/>
    <w:rsid w:val="00493953"/>
    <w:rsid w:val="00494714"/>
    <w:rsid w:val="00495D91"/>
    <w:rsid w:val="00495E46"/>
    <w:rsid w:val="0049641A"/>
    <w:rsid w:val="004A57B6"/>
    <w:rsid w:val="004A6107"/>
    <w:rsid w:val="004A69AF"/>
    <w:rsid w:val="004B3F26"/>
    <w:rsid w:val="004B6931"/>
    <w:rsid w:val="004C3368"/>
    <w:rsid w:val="004C3CA6"/>
    <w:rsid w:val="004D391A"/>
    <w:rsid w:val="004D5FB8"/>
    <w:rsid w:val="004E47DB"/>
    <w:rsid w:val="004F2C7C"/>
    <w:rsid w:val="004F3738"/>
    <w:rsid w:val="005204A2"/>
    <w:rsid w:val="005222E5"/>
    <w:rsid w:val="00535AAE"/>
    <w:rsid w:val="0056014A"/>
    <w:rsid w:val="005713AF"/>
    <w:rsid w:val="00575CE5"/>
    <w:rsid w:val="00577033"/>
    <w:rsid w:val="005804CC"/>
    <w:rsid w:val="00581D01"/>
    <w:rsid w:val="005D2009"/>
    <w:rsid w:val="005D5703"/>
    <w:rsid w:val="005D6ACC"/>
    <w:rsid w:val="005D74B3"/>
    <w:rsid w:val="005E6542"/>
    <w:rsid w:val="005F0AE2"/>
    <w:rsid w:val="005F4D44"/>
    <w:rsid w:val="005F5489"/>
    <w:rsid w:val="00600F1A"/>
    <w:rsid w:val="00600F48"/>
    <w:rsid w:val="006013FE"/>
    <w:rsid w:val="006119DF"/>
    <w:rsid w:val="006149C7"/>
    <w:rsid w:val="00623F40"/>
    <w:rsid w:val="006318FD"/>
    <w:rsid w:val="00634C9D"/>
    <w:rsid w:val="0063699F"/>
    <w:rsid w:val="00636A0A"/>
    <w:rsid w:val="006424FB"/>
    <w:rsid w:val="00664F3F"/>
    <w:rsid w:val="00671649"/>
    <w:rsid w:val="006804C2"/>
    <w:rsid w:val="00683A5D"/>
    <w:rsid w:val="00693355"/>
    <w:rsid w:val="006943FF"/>
    <w:rsid w:val="006A27B4"/>
    <w:rsid w:val="006A78C7"/>
    <w:rsid w:val="006B203B"/>
    <w:rsid w:val="006B501B"/>
    <w:rsid w:val="006C5FC2"/>
    <w:rsid w:val="006C67D9"/>
    <w:rsid w:val="006E58C4"/>
    <w:rsid w:val="006F20C0"/>
    <w:rsid w:val="006F5C33"/>
    <w:rsid w:val="0070475A"/>
    <w:rsid w:val="0070505F"/>
    <w:rsid w:val="00706BB0"/>
    <w:rsid w:val="00710A4C"/>
    <w:rsid w:val="00711C7F"/>
    <w:rsid w:val="00716006"/>
    <w:rsid w:val="00721341"/>
    <w:rsid w:val="007260A9"/>
    <w:rsid w:val="00736F2B"/>
    <w:rsid w:val="00757BBA"/>
    <w:rsid w:val="007638A1"/>
    <w:rsid w:val="00765C0F"/>
    <w:rsid w:val="00765FAB"/>
    <w:rsid w:val="00773C72"/>
    <w:rsid w:val="00784E58"/>
    <w:rsid w:val="00787F6F"/>
    <w:rsid w:val="007A4184"/>
    <w:rsid w:val="007A6C55"/>
    <w:rsid w:val="007B1DCF"/>
    <w:rsid w:val="007C5707"/>
    <w:rsid w:val="007D3BC8"/>
    <w:rsid w:val="007D5AA6"/>
    <w:rsid w:val="007D65F7"/>
    <w:rsid w:val="007E0BD7"/>
    <w:rsid w:val="007E1633"/>
    <w:rsid w:val="007F0CBA"/>
    <w:rsid w:val="007F6115"/>
    <w:rsid w:val="0080154E"/>
    <w:rsid w:val="00801E23"/>
    <w:rsid w:val="00812B64"/>
    <w:rsid w:val="00817684"/>
    <w:rsid w:val="008179E6"/>
    <w:rsid w:val="00827E34"/>
    <w:rsid w:val="008319C2"/>
    <w:rsid w:val="008376A6"/>
    <w:rsid w:val="0083796C"/>
    <w:rsid w:val="008415E4"/>
    <w:rsid w:val="00841846"/>
    <w:rsid w:val="00841FF7"/>
    <w:rsid w:val="00845B7F"/>
    <w:rsid w:val="008554D2"/>
    <w:rsid w:val="00857404"/>
    <w:rsid w:val="00875792"/>
    <w:rsid w:val="00887130"/>
    <w:rsid w:val="00894FBA"/>
    <w:rsid w:val="00896039"/>
    <w:rsid w:val="00896773"/>
    <w:rsid w:val="008A1B3C"/>
    <w:rsid w:val="008A3FEE"/>
    <w:rsid w:val="008A52AC"/>
    <w:rsid w:val="008B0346"/>
    <w:rsid w:val="008B55EA"/>
    <w:rsid w:val="008B76C6"/>
    <w:rsid w:val="008C1F4E"/>
    <w:rsid w:val="008D2D89"/>
    <w:rsid w:val="008E15F2"/>
    <w:rsid w:val="008E45F6"/>
    <w:rsid w:val="008F409E"/>
    <w:rsid w:val="008F583F"/>
    <w:rsid w:val="008F7708"/>
    <w:rsid w:val="00915CC2"/>
    <w:rsid w:val="00920BB1"/>
    <w:rsid w:val="009306BF"/>
    <w:rsid w:val="00946F65"/>
    <w:rsid w:val="00961668"/>
    <w:rsid w:val="00962317"/>
    <w:rsid w:val="0096270B"/>
    <w:rsid w:val="00967A2E"/>
    <w:rsid w:val="009814BF"/>
    <w:rsid w:val="00985866"/>
    <w:rsid w:val="00993D5F"/>
    <w:rsid w:val="00997FC2"/>
    <w:rsid w:val="009A5EDA"/>
    <w:rsid w:val="009A7740"/>
    <w:rsid w:val="009B67CF"/>
    <w:rsid w:val="009B7F67"/>
    <w:rsid w:val="009C544E"/>
    <w:rsid w:val="009C5B12"/>
    <w:rsid w:val="009D0084"/>
    <w:rsid w:val="009E06A0"/>
    <w:rsid w:val="009E171F"/>
    <w:rsid w:val="009F7308"/>
    <w:rsid w:val="00A115A2"/>
    <w:rsid w:val="00A11D5C"/>
    <w:rsid w:val="00A27B25"/>
    <w:rsid w:val="00A367F3"/>
    <w:rsid w:val="00A43648"/>
    <w:rsid w:val="00A50C80"/>
    <w:rsid w:val="00A538C8"/>
    <w:rsid w:val="00A605A9"/>
    <w:rsid w:val="00A65AAC"/>
    <w:rsid w:val="00A65BD3"/>
    <w:rsid w:val="00A737C2"/>
    <w:rsid w:val="00AA1B4D"/>
    <w:rsid w:val="00AB72E1"/>
    <w:rsid w:val="00AC3E0B"/>
    <w:rsid w:val="00AC4D5A"/>
    <w:rsid w:val="00AD6436"/>
    <w:rsid w:val="00AE4D2D"/>
    <w:rsid w:val="00AF459F"/>
    <w:rsid w:val="00B028D4"/>
    <w:rsid w:val="00B04A25"/>
    <w:rsid w:val="00B07C24"/>
    <w:rsid w:val="00B15096"/>
    <w:rsid w:val="00B223FB"/>
    <w:rsid w:val="00B22C49"/>
    <w:rsid w:val="00B417F4"/>
    <w:rsid w:val="00B41C8F"/>
    <w:rsid w:val="00B436B4"/>
    <w:rsid w:val="00B467CE"/>
    <w:rsid w:val="00B72573"/>
    <w:rsid w:val="00B80453"/>
    <w:rsid w:val="00B82A4F"/>
    <w:rsid w:val="00B878DE"/>
    <w:rsid w:val="00B944A1"/>
    <w:rsid w:val="00B9467F"/>
    <w:rsid w:val="00BA4021"/>
    <w:rsid w:val="00BA4F67"/>
    <w:rsid w:val="00BA4FEC"/>
    <w:rsid w:val="00BB6F30"/>
    <w:rsid w:val="00BC484D"/>
    <w:rsid w:val="00BC551A"/>
    <w:rsid w:val="00BC7B0E"/>
    <w:rsid w:val="00BD0047"/>
    <w:rsid w:val="00BE365E"/>
    <w:rsid w:val="00BF4AA6"/>
    <w:rsid w:val="00C03A19"/>
    <w:rsid w:val="00C04D2B"/>
    <w:rsid w:val="00C12D77"/>
    <w:rsid w:val="00C209DA"/>
    <w:rsid w:val="00C35861"/>
    <w:rsid w:val="00C404CF"/>
    <w:rsid w:val="00C46414"/>
    <w:rsid w:val="00C50913"/>
    <w:rsid w:val="00C51D15"/>
    <w:rsid w:val="00C56947"/>
    <w:rsid w:val="00C63425"/>
    <w:rsid w:val="00C67365"/>
    <w:rsid w:val="00C74EEB"/>
    <w:rsid w:val="00C8162D"/>
    <w:rsid w:val="00C816FE"/>
    <w:rsid w:val="00C83440"/>
    <w:rsid w:val="00CA4B1C"/>
    <w:rsid w:val="00CA534E"/>
    <w:rsid w:val="00CB00F9"/>
    <w:rsid w:val="00CB0E2D"/>
    <w:rsid w:val="00CB239D"/>
    <w:rsid w:val="00CB28AD"/>
    <w:rsid w:val="00CC0A64"/>
    <w:rsid w:val="00CE1A3D"/>
    <w:rsid w:val="00CF1135"/>
    <w:rsid w:val="00CF3EA6"/>
    <w:rsid w:val="00CF7C76"/>
    <w:rsid w:val="00D22CDE"/>
    <w:rsid w:val="00D35BA9"/>
    <w:rsid w:val="00D5187D"/>
    <w:rsid w:val="00D717EC"/>
    <w:rsid w:val="00D77007"/>
    <w:rsid w:val="00D876C3"/>
    <w:rsid w:val="00D9511D"/>
    <w:rsid w:val="00DA39DF"/>
    <w:rsid w:val="00DB030D"/>
    <w:rsid w:val="00DB0991"/>
    <w:rsid w:val="00DC6280"/>
    <w:rsid w:val="00DD304B"/>
    <w:rsid w:val="00DD39B2"/>
    <w:rsid w:val="00DD45FD"/>
    <w:rsid w:val="00DE7331"/>
    <w:rsid w:val="00E01AFD"/>
    <w:rsid w:val="00E11D93"/>
    <w:rsid w:val="00E31BE7"/>
    <w:rsid w:val="00E367D4"/>
    <w:rsid w:val="00E44359"/>
    <w:rsid w:val="00E44522"/>
    <w:rsid w:val="00E60F10"/>
    <w:rsid w:val="00E77791"/>
    <w:rsid w:val="00E77E3D"/>
    <w:rsid w:val="00E9095B"/>
    <w:rsid w:val="00E93132"/>
    <w:rsid w:val="00EA26ED"/>
    <w:rsid w:val="00EA60C4"/>
    <w:rsid w:val="00EB7F1C"/>
    <w:rsid w:val="00EC59C2"/>
    <w:rsid w:val="00ED2AD1"/>
    <w:rsid w:val="00EE1F95"/>
    <w:rsid w:val="00EE4A64"/>
    <w:rsid w:val="00EE6DC7"/>
    <w:rsid w:val="00EF25CF"/>
    <w:rsid w:val="00EF6A3C"/>
    <w:rsid w:val="00F000D8"/>
    <w:rsid w:val="00F0189C"/>
    <w:rsid w:val="00F11884"/>
    <w:rsid w:val="00F12FD6"/>
    <w:rsid w:val="00F13C1C"/>
    <w:rsid w:val="00F20A69"/>
    <w:rsid w:val="00F302F7"/>
    <w:rsid w:val="00F42CDD"/>
    <w:rsid w:val="00F43B37"/>
    <w:rsid w:val="00F51072"/>
    <w:rsid w:val="00F55505"/>
    <w:rsid w:val="00F72674"/>
    <w:rsid w:val="00F76D92"/>
    <w:rsid w:val="00F91355"/>
    <w:rsid w:val="00F91405"/>
    <w:rsid w:val="00FA3270"/>
    <w:rsid w:val="00FB2F6E"/>
    <w:rsid w:val="00FC06B7"/>
    <w:rsid w:val="00FC4970"/>
    <w:rsid w:val="00FC695F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78F9"/>
  <w15:docId w15:val="{9F9223A7-6D4F-4EC3-8ABE-19C4FB75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C5"/>
  </w:style>
  <w:style w:type="paragraph" w:styleId="Heading1">
    <w:name w:val="heading 1"/>
    <w:basedOn w:val="Normal"/>
    <w:next w:val="Normal"/>
    <w:link w:val="Heading1Char"/>
    <w:qFormat/>
    <w:rsid w:val="001925C5"/>
    <w:pPr>
      <w:keepNext/>
      <w:spacing w:before="24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1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D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9E6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04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47"/>
    <w:rPr>
      <w:rFonts w:ascii="Tahoma" w:hAnsi="Tahoma" w:cs="Tahoma"/>
      <w:sz w:val="16"/>
      <w:szCs w:val="16"/>
      <w:lang w:val="en-IE"/>
    </w:rPr>
  </w:style>
  <w:style w:type="paragraph" w:styleId="ListParagraph">
    <w:name w:val="List Paragraph"/>
    <w:basedOn w:val="Normal"/>
    <w:uiPriority w:val="34"/>
    <w:qFormat/>
    <w:rsid w:val="006424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B20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203B"/>
    <w:rPr>
      <w:rFonts w:ascii="Tahoma" w:hAnsi="Tahoma"/>
      <w:sz w:val="20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6B20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B"/>
    <w:rPr>
      <w:rFonts w:ascii="Tahoma" w:hAnsi="Tahoma"/>
      <w:sz w:val="20"/>
      <w:lang w:val="en-IE"/>
    </w:rPr>
  </w:style>
  <w:style w:type="table" w:styleId="TableGrid">
    <w:name w:val="Table Grid"/>
    <w:basedOn w:val="TableNormal"/>
    <w:uiPriority w:val="59"/>
    <w:rsid w:val="00841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1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62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62D"/>
    <w:rPr>
      <w:rFonts w:ascii="Tahoma" w:hAnsi="Tahoma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62D"/>
    <w:rPr>
      <w:rFonts w:ascii="Tahoma" w:hAnsi="Tahoma"/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035003"/>
    <w:rPr>
      <w:rFonts w:ascii="Tahoma" w:hAnsi="Tahoma"/>
      <w:sz w:val="20"/>
      <w:lang w:val="en-IE"/>
    </w:rPr>
  </w:style>
  <w:style w:type="character" w:customStyle="1" w:styleId="Heading1Char">
    <w:name w:val="Heading 1 Char"/>
    <w:basedOn w:val="DefaultParagraphFont"/>
    <w:link w:val="Heading1"/>
    <w:rsid w:val="001925C5"/>
    <w:rPr>
      <w:rFonts w:ascii="Times New Roman" w:eastAsia="Times New Roman" w:hAnsi="Times New Roman" w:cs="Arial"/>
      <w:b/>
      <w:bCs/>
      <w:kern w:val="32"/>
      <w:sz w:val="32"/>
      <w:szCs w:val="32"/>
      <w:lang w:val="en-GB"/>
    </w:rPr>
  </w:style>
  <w:style w:type="character" w:styleId="Hyperlink">
    <w:name w:val="Hyperlink"/>
    <w:uiPriority w:val="99"/>
    <w:unhideWhenUsed/>
    <w:rsid w:val="001925C5"/>
    <w:rPr>
      <w:color w:val="0000FF"/>
      <w:u w:val="single"/>
    </w:rPr>
  </w:style>
  <w:style w:type="paragraph" w:customStyle="1" w:styleId="Default">
    <w:name w:val="Default"/>
    <w:rsid w:val="001925C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IE" w:eastAsia="en-IE"/>
    </w:rPr>
  </w:style>
  <w:style w:type="paragraph" w:styleId="Title">
    <w:name w:val="Title"/>
    <w:basedOn w:val="Normal"/>
    <w:link w:val="TitleChar"/>
    <w:qFormat/>
    <w:rsid w:val="0070475A"/>
    <w:pPr>
      <w:jc w:val="center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70475A"/>
    <w:rPr>
      <w:rFonts w:ascii="Arial" w:eastAsia="Times New Roman" w:hAnsi="Arial" w:cs="Arial"/>
      <w:b/>
      <w:bCs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1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B028D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87F6F"/>
  </w:style>
  <w:style w:type="paragraph" w:styleId="NormalWeb">
    <w:name w:val="Normal (Web)"/>
    <w:basedOn w:val="Normal"/>
    <w:uiPriority w:val="99"/>
    <w:unhideWhenUsed/>
    <w:rsid w:val="002252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74EE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EE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A5D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f01">
    <w:name w:val="cf01"/>
    <w:basedOn w:val="DefaultParagraphFont"/>
    <w:rsid w:val="00E11D93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5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5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b-tmrn@nuigalway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B-TMRN@nuigalway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284EF2-430F-F041-8227-3C438E8BD37C}">
  <we:reference id="f518cb36-c901-4d52-a9e7-4331342e485d" version="1.2.0.0" store="EXCatalog" storeType="EXCatalog"/>
  <we:alternateReferences>
    <we:reference id="WA200001011" version="1.2.0.0" store="en-I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F67AA41452445855FC470C3195E7D" ma:contentTypeVersion="20" ma:contentTypeDescription="Create a new document." ma:contentTypeScope="" ma:versionID="fa2a7a9a11200af3093f2ee502963c93">
  <xsd:schema xmlns:xsd="http://www.w3.org/2001/XMLSchema" xmlns:xs="http://www.w3.org/2001/XMLSchema" xmlns:p="http://schemas.microsoft.com/office/2006/metadata/properties" xmlns:ns2="7b6f3894-d15d-4199-a972-869881eaa86e" xmlns:ns3="3b1377cb-dd81-4c6e-a3df-36b66b4ccfe0" targetNamespace="http://schemas.microsoft.com/office/2006/metadata/properties" ma:root="true" ma:fieldsID="97a493db97caf2e81bc6d50c2cebd2f7" ns2:_="" ns3:_="">
    <xsd:import namespace="7b6f3894-d15d-4199-a972-869881eaa86e"/>
    <xsd:import namespace="3b1377cb-dd81-4c6e-a3df-36b66b4ccf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f3894-d15d-4199-a972-869881e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763a50-8123-4b32-8198-62c3c3837612}" ma:internalName="TaxCatchAll" ma:showField="CatchAllData" ma:web="7b6f3894-d15d-4199-a972-869881eaa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377cb-dd81-4c6e-a3df-36b66b4cc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377cb-dd81-4c6e-a3df-36b66b4ccfe0">
      <Terms xmlns="http://schemas.microsoft.com/office/infopath/2007/PartnerControls"/>
    </lcf76f155ced4ddcb4097134ff3c332f>
    <TaxCatchAll xmlns="7b6f3894-d15d-4199-a972-869881eaa86e" xsi:nil="true"/>
    <SharedWithUsers xmlns="7b6f3894-d15d-4199-a972-869881eaa86e">
      <UserInfo>
        <DisplayName>Devane, Declan</DisplayName>
        <AccountId>12</AccountId>
        <AccountType/>
      </UserInfo>
      <UserInfo>
        <DisplayName>Galvin, Sandra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D4DBE2-59CA-4C91-B915-960605EBA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B6079-628B-4973-997A-6FF6B57F1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E579C-97FF-499F-B7F5-10415D686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f3894-d15d-4199-a972-869881eaa86e"/>
    <ds:schemaRef ds:uri="3b1377cb-dd81-4c6e-a3df-36b66b4cc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F646-4AF3-4D5F-9C30-8E209C54DA19}">
  <ds:schemaRefs>
    <ds:schemaRef ds:uri="http://schemas.microsoft.com/office/2006/metadata/properties"/>
    <ds:schemaRef ds:uri="http://schemas.microsoft.com/office/infopath/2007/PartnerControls"/>
    <ds:schemaRef ds:uri="3b1377cb-dd81-4c6e-a3df-36b66b4ccfe0"/>
    <ds:schemaRef ds:uri="7b6f3894-d15d-4199-a972-869881eaa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Research Board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Kennelly</dc:creator>
  <cp:lastModifiedBy>Galvin, Sandra</cp:lastModifiedBy>
  <cp:revision>7</cp:revision>
  <cp:lastPrinted>2018-02-22T14:36:00Z</cp:lastPrinted>
  <dcterms:created xsi:type="dcterms:W3CDTF">2024-08-14T15:10:00Z</dcterms:created>
  <dcterms:modified xsi:type="dcterms:W3CDTF">2024-10-11T11:38:00Z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0x010100FEEF67AA41452445855FC470C3195E7D</vt:lpwstr>
  </property>
  <property fmtid="{D5CDD505-2E9C-101B-9397-08002B2CF9AE}" pid="3" name="MediaServiceImageTags">
    <vt:lpwstr/>
  </property>
  <property fmtid="{D5CDD505-2E9C-101B-9397-08002B2CF9AE}" pid="4" name="grammarly_documentId">
    <vt:lpwstr>documentId_2174</vt:lpwstr>
  </property>
  <property fmtid="{D5CDD505-2E9C-101B-9397-08002B2CF9AE}" pid="5" name="grammarly_documentContext">
    <vt:lpwstr>{"goals":[],"domain":"general","emotions":[],"dialect":"british"}</vt:lpwstr>
  </property>
</Properties>
</file>